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71B40" w14:textId="77777777" w:rsidR="00EC5F28" w:rsidRPr="008721CC" w:rsidRDefault="009E63E2" w:rsidP="00CD0767">
      <w:pPr>
        <w:rPr>
          <w:rStyle w:val="Strong"/>
          <w:sz w:val="28"/>
          <w:szCs w:val="28"/>
        </w:rPr>
      </w:pPr>
      <w:r w:rsidRPr="008721CC">
        <w:rPr>
          <w:rStyle w:val="Strong"/>
          <w:sz w:val="28"/>
          <w:szCs w:val="28"/>
        </w:rPr>
        <w:t xml:space="preserve">Sacramento County </w:t>
      </w:r>
      <w:r w:rsidR="00EC5F28" w:rsidRPr="008721CC">
        <w:rPr>
          <w:rStyle w:val="Strong"/>
          <w:sz w:val="28"/>
          <w:szCs w:val="28"/>
        </w:rPr>
        <w:t>Disability Advisory Commission</w:t>
      </w:r>
      <w:r w:rsidR="00032EFD" w:rsidRPr="008721CC">
        <w:rPr>
          <w:rStyle w:val="Strong"/>
          <w:sz w:val="28"/>
          <w:szCs w:val="28"/>
        </w:rPr>
        <w:t xml:space="preserve"> (DAC)</w:t>
      </w:r>
    </w:p>
    <w:p w14:paraId="19AD4DE1" w14:textId="5E1D7981" w:rsidR="009F0BB4" w:rsidRPr="008721CC" w:rsidRDefault="00EC5F28" w:rsidP="008D1EF1">
      <w:pPr>
        <w:spacing w:after="360"/>
        <w:rPr>
          <w:rStyle w:val="Strong"/>
          <w:b w:val="0"/>
          <w:sz w:val="28"/>
          <w:szCs w:val="28"/>
        </w:rPr>
      </w:pPr>
      <w:r w:rsidRPr="008721CC">
        <w:rPr>
          <w:rStyle w:val="Strong"/>
          <w:sz w:val="28"/>
          <w:szCs w:val="28"/>
        </w:rPr>
        <w:t xml:space="preserve">Meeting Minutes for </w:t>
      </w:r>
      <w:r w:rsidR="005E3CE2">
        <w:rPr>
          <w:rStyle w:val="Strong"/>
          <w:sz w:val="28"/>
          <w:szCs w:val="28"/>
        </w:rPr>
        <w:t>January 3, 2023</w:t>
      </w:r>
    </w:p>
    <w:p w14:paraId="28916C3C" w14:textId="4B224F94" w:rsidR="00896495" w:rsidRPr="008721CC" w:rsidRDefault="009E63E2" w:rsidP="00896495">
      <w:pPr>
        <w:rPr>
          <w:rFonts w:ascii="Arial" w:hAnsi="Arial" w:cs="Arial"/>
          <w:sz w:val="24"/>
          <w:szCs w:val="24"/>
        </w:rPr>
      </w:pPr>
      <w:r w:rsidRPr="008721CC">
        <w:rPr>
          <w:rStyle w:val="Strong"/>
        </w:rPr>
        <w:t>Members Present:</w:t>
      </w:r>
      <w:r w:rsidR="006B2287" w:rsidRPr="008721CC">
        <w:rPr>
          <w:rFonts w:ascii="Arial" w:hAnsi="Arial" w:cs="Arial"/>
          <w:sz w:val="24"/>
          <w:szCs w:val="24"/>
        </w:rPr>
        <w:t xml:space="preserve">, </w:t>
      </w:r>
      <w:r w:rsidR="000532E8" w:rsidRPr="008721CC">
        <w:rPr>
          <w:rFonts w:ascii="Arial" w:hAnsi="Arial" w:cs="Arial"/>
          <w:sz w:val="24"/>
          <w:szCs w:val="24"/>
        </w:rPr>
        <w:t>Gene Lozano,</w:t>
      </w:r>
      <w:r w:rsidR="002A59A8" w:rsidRPr="008721CC">
        <w:rPr>
          <w:rFonts w:ascii="Arial" w:hAnsi="Arial" w:cs="Arial"/>
          <w:sz w:val="24"/>
          <w:szCs w:val="24"/>
        </w:rPr>
        <w:t xml:space="preserve"> Chair;</w:t>
      </w:r>
      <w:r w:rsidR="005C5BCB" w:rsidRPr="008721CC">
        <w:rPr>
          <w:rFonts w:ascii="Arial" w:hAnsi="Arial" w:cs="Arial"/>
          <w:sz w:val="24"/>
          <w:szCs w:val="24"/>
        </w:rPr>
        <w:t xml:space="preserve"> Randy Hicks,</w:t>
      </w:r>
      <w:r w:rsidR="006F38DC">
        <w:rPr>
          <w:rFonts w:ascii="Arial" w:hAnsi="Arial" w:cs="Arial"/>
          <w:sz w:val="24"/>
          <w:szCs w:val="24"/>
        </w:rPr>
        <w:t xml:space="preserve"> Vice Chair;</w:t>
      </w:r>
      <w:r w:rsidR="00095174" w:rsidRPr="008721CC">
        <w:rPr>
          <w:rFonts w:ascii="Arial" w:hAnsi="Arial" w:cs="Arial"/>
          <w:sz w:val="24"/>
          <w:szCs w:val="24"/>
        </w:rPr>
        <w:t xml:space="preserve"> </w:t>
      </w:r>
      <w:r w:rsidR="003D4D08" w:rsidRPr="008721CC">
        <w:rPr>
          <w:rFonts w:ascii="Arial" w:hAnsi="Arial" w:cs="Arial"/>
          <w:sz w:val="24"/>
          <w:szCs w:val="24"/>
        </w:rPr>
        <w:t xml:space="preserve">Patty Gainer, </w:t>
      </w:r>
      <w:r w:rsidR="009F4644" w:rsidRPr="008721CC">
        <w:rPr>
          <w:rFonts w:ascii="Arial" w:hAnsi="Arial" w:cs="Arial"/>
          <w:sz w:val="24"/>
          <w:szCs w:val="24"/>
        </w:rPr>
        <w:t>Carol Moss,</w:t>
      </w:r>
      <w:r w:rsidR="0067419A" w:rsidRPr="008721CC">
        <w:rPr>
          <w:rFonts w:ascii="Arial" w:hAnsi="Arial" w:cs="Arial"/>
          <w:sz w:val="24"/>
          <w:szCs w:val="24"/>
        </w:rPr>
        <w:t xml:space="preserve"> </w:t>
      </w:r>
      <w:proofErr w:type="spellStart"/>
      <w:r w:rsidR="00267A93" w:rsidRPr="008721CC">
        <w:rPr>
          <w:rFonts w:ascii="Arial" w:hAnsi="Arial" w:cs="Arial"/>
          <w:sz w:val="24"/>
          <w:szCs w:val="24"/>
        </w:rPr>
        <w:t>LaTasha</w:t>
      </w:r>
      <w:proofErr w:type="spellEnd"/>
      <w:r w:rsidR="00267A93" w:rsidRPr="008721CC">
        <w:rPr>
          <w:rFonts w:ascii="Arial" w:hAnsi="Arial" w:cs="Arial"/>
          <w:sz w:val="24"/>
          <w:szCs w:val="24"/>
        </w:rPr>
        <w:t xml:space="preserve"> Richardson, </w:t>
      </w:r>
      <w:r w:rsidR="00847D49" w:rsidRPr="008721CC">
        <w:rPr>
          <w:rFonts w:ascii="Arial" w:hAnsi="Arial" w:cs="Arial"/>
          <w:sz w:val="24"/>
          <w:szCs w:val="24"/>
        </w:rPr>
        <w:t>Kathy Sachen</w:t>
      </w:r>
      <w:r w:rsidR="006F38DC">
        <w:rPr>
          <w:rFonts w:ascii="Arial" w:hAnsi="Arial" w:cs="Arial"/>
          <w:sz w:val="24"/>
          <w:szCs w:val="24"/>
        </w:rPr>
        <w:t>, Angela Talent</w:t>
      </w:r>
      <w:r w:rsidR="009E1287" w:rsidRPr="008721CC">
        <w:rPr>
          <w:rFonts w:ascii="Arial" w:hAnsi="Arial" w:cs="Arial"/>
          <w:sz w:val="24"/>
          <w:szCs w:val="24"/>
        </w:rPr>
        <w:t>.</w:t>
      </w:r>
    </w:p>
    <w:p w14:paraId="6DF1F5D0" w14:textId="6F5079C7" w:rsidR="00B075EE" w:rsidRPr="008721CC" w:rsidRDefault="009E63E2" w:rsidP="00B075EE">
      <w:pPr>
        <w:rPr>
          <w:rFonts w:ascii="Arial" w:hAnsi="Arial" w:cs="Arial"/>
          <w:sz w:val="24"/>
          <w:szCs w:val="24"/>
        </w:rPr>
      </w:pPr>
      <w:r w:rsidRPr="008721CC">
        <w:rPr>
          <w:rStyle w:val="Strong"/>
        </w:rPr>
        <w:t>Members Absent:</w:t>
      </w:r>
      <w:r w:rsidR="00713CDA" w:rsidRPr="008721CC">
        <w:rPr>
          <w:rFonts w:ascii="Arial" w:hAnsi="Arial" w:cs="Arial"/>
          <w:sz w:val="24"/>
          <w:szCs w:val="24"/>
        </w:rPr>
        <w:t xml:space="preserve"> </w:t>
      </w:r>
      <w:r w:rsidR="00D46591" w:rsidRPr="008721CC">
        <w:rPr>
          <w:rFonts w:ascii="Arial" w:hAnsi="Arial" w:cs="Arial"/>
          <w:sz w:val="24"/>
          <w:szCs w:val="24"/>
        </w:rPr>
        <w:t>Jeff Gasaway, Ex-Officio</w:t>
      </w:r>
      <w:r w:rsidR="00D46591">
        <w:rPr>
          <w:rFonts w:ascii="Arial" w:hAnsi="Arial" w:cs="Arial"/>
          <w:sz w:val="24"/>
          <w:szCs w:val="24"/>
        </w:rPr>
        <w:t xml:space="preserve">; </w:t>
      </w:r>
      <w:r w:rsidR="00A43AD5">
        <w:rPr>
          <w:rFonts w:ascii="Arial" w:hAnsi="Arial" w:cs="Arial"/>
          <w:sz w:val="24"/>
          <w:szCs w:val="24"/>
        </w:rPr>
        <w:t>Troy Givans, Ex-Officio;</w:t>
      </w:r>
      <w:r w:rsidR="00A43AD5" w:rsidRPr="008721CC">
        <w:rPr>
          <w:rFonts w:ascii="Arial" w:hAnsi="Arial" w:cs="Arial"/>
          <w:sz w:val="24"/>
          <w:szCs w:val="24"/>
        </w:rPr>
        <w:t xml:space="preserve"> </w:t>
      </w:r>
      <w:r w:rsidR="00D46591">
        <w:rPr>
          <w:rFonts w:ascii="Arial" w:hAnsi="Arial" w:cs="Arial"/>
          <w:sz w:val="24"/>
          <w:szCs w:val="24"/>
        </w:rPr>
        <w:t>Reggie Nelson</w:t>
      </w:r>
      <w:r w:rsidR="00B06126" w:rsidRPr="008721CC">
        <w:rPr>
          <w:rFonts w:ascii="Arial" w:hAnsi="Arial" w:cs="Arial"/>
          <w:sz w:val="24"/>
          <w:szCs w:val="24"/>
        </w:rPr>
        <w:t>.</w:t>
      </w:r>
    </w:p>
    <w:p w14:paraId="1C8CFFD2" w14:textId="1CB3FC85" w:rsidR="0067419A" w:rsidRPr="007F21D1" w:rsidRDefault="009E63E2" w:rsidP="0067419A">
      <w:pPr>
        <w:spacing w:after="120"/>
        <w:rPr>
          <w:rFonts w:ascii="Arial" w:hAnsi="Arial" w:cs="Arial"/>
          <w:b/>
          <w:sz w:val="24"/>
          <w:szCs w:val="24"/>
        </w:rPr>
      </w:pPr>
      <w:r w:rsidRPr="008721CC">
        <w:rPr>
          <w:rStyle w:val="Strong"/>
        </w:rPr>
        <w:t>Guests</w:t>
      </w:r>
      <w:r w:rsidR="00975D43" w:rsidRPr="008721CC">
        <w:rPr>
          <w:rStyle w:val="Strong"/>
        </w:rPr>
        <w:t>:</w:t>
      </w:r>
      <w:r w:rsidR="00571908" w:rsidRPr="008721CC">
        <w:rPr>
          <w:rStyle w:val="Strong"/>
        </w:rPr>
        <w:t xml:space="preserve"> </w:t>
      </w:r>
      <w:r w:rsidR="00EF1FC0" w:rsidRPr="007F21D1">
        <w:rPr>
          <w:rStyle w:val="Strong"/>
          <w:b w:val="0"/>
        </w:rPr>
        <w:t xml:space="preserve">Marc Laver, United Cerebral Palsy (UCP); Jeff </w:t>
      </w:r>
      <w:proofErr w:type="spellStart"/>
      <w:r w:rsidR="00EF1FC0" w:rsidRPr="007F21D1">
        <w:rPr>
          <w:rStyle w:val="Strong"/>
          <w:b w:val="0"/>
        </w:rPr>
        <w:t>Tardaguila</w:t>
      </w:r>
      <w:proofErr w:type="spellEnd"/>
      <w:r w:rsidR="00EF1FC0" w:rsidRPr="007F21D1">
        <w:rPr>
          <w:rStyle w:val="Strong"/>
          <w:b w:val="0"/>
        </w:rPr>
        <w:t xml:space="preserve">, DAC Physical Access Subcommittee member; </w:t>
      </w:r>
      <w:r w:rsidR="00D46591">
        <w:rPr>
          <w:rStyle w:val="Strong"/>
          <w:b w:val="0"/>
        </w:rPr>
        <w:t>Pet</w:t>
      </w:r>
      <w:r w:rsidR="00D67F7A">
        <w:rPr>
          <w:rStyle w:val="Strong"/>
          <w:b w:val="0"/>
        </w:rPr>
        <w:t>er Mendoza, Community Advocate.</w:t>
      </w:r>
    </w:p>
    <w:p w14:paraId="4589AE5F" w14:textId="3E031A1B" w:rsidR="00A97B68" w:rsidRPr="008721CC" w:rsidRDefault="009E63E2" w:rsidP="00A66003">
      <w:pPr>
        <w:spacing w:after="480"/>
        <w:rPr>
          <w:rFonts w:ascii="Arial" w:hAnsi="Arial" w:cs="Arial"/>
          <w:sz w:val="24"/>
          <w:szCs w:val="24"/>
        </w:rPr>
      </w:pPr>
      <w:r w:rsidRPr="008721CC">
        <w:rPr>
          <w:rStyle w:val="Strong"/>
        </w:rPr>
        <w:t>Staff:</w:t>
      </w:r>
      <w:r w:rsidR="00056DF3" w:rsidRPr="008721CC">
        <w:rPr>
          <w:rStyle w:val="Strong"/>
        </w:rPr>
        <w:t xml:space="preserve"> </w:t>
      </w:r>
      <w:r w:rsidR="004569CF" w:rsidRPr="008721CC">
        <w:rPr>
          <w:rStyle w:val="Strong"/>
          <w:b w:val="0"/>
          <w:bCs w:val="0"/>
        </w:rPr>
        <w:t>Cori Stillson,</w:t>
      </w:r>
      <w:r w:rsidR="004D6544" w:rsidRPr="008721CC">
        <w:rPr>
          <w:rStyle w:val="Strong"/>
        </w:rPr>
        <w:t xml:space="preserve"> </w:t>
      </w:r>
      <w:r w:rsidR="002A59A8" w:rsidRPr="008721CC">
        <w:rPr>
          <w:rStyle w:val="Strong"/>
          <w:b w:val="0"/>
        </w:rPr>
        <w:t>Cheryl Bennett</w:t>
      </w:r>
      <w:r w:rsidR="004D6544" w:rsidRPr="008721CC">
        <w:rPr>
          <w:rStyle w:val="Strong"/>
          <w:b w:val="0"/>
        </w:rPr>
        <w:t>,</w:t>
      </w:r>
      <w:r w:rsidR="004D6544" w:rsidRPr="008721CC">
        <w:rPr>
          <w:rStyle w:val="Strong"/>
        </w:rPr>
        <w:t xml:space="preserve"> </w:t>
      </w:r>
      <w:r w:rsidR="000D777A" w:rsidRPr="008721CC">
        <w:rPr>
          <w:rFonts w:ascii="Arial" w:hAnsi="Arial" w:cs="Arial"/>
          <w:sz w:val="24"/>
          <w:szCs w:val="24"/>
        </w:rPr>
        <w:t>Disability Compliance Office</w:t>
      </w:r>
      <w:r w:rsidR="001941B6" w:rsidRPr="008721CC">
        <w:rPr>
          <w:rFonts w:ascii="Arial" w:hAnsi="Arial" w:cs="Arial"/>
          <w:sz w:val="24"/>
          <w:szCs w:val="24"/>
        </w:rPr>
        <w:t xml:space="preserve"> (DCO)</w:t>
      </w:r>
      <w:r w:rsidR="003613B5" w:rsidRPr="008721CC">
        <w:rPr>
          <w:rFonts w:ascii="Arial" w:hAnsi="Arial" w:cs="Arial"/>
          <w:sz w:val="24"/>
          <w:szCs w:val="24"/>
        </w:rPr>
        <w:t>.</w:t>
      </w:r>
    </w:p>
    <w:p w14:paraId="4DF34528" w14:textId="77777777" w:rsidR="009E63E2" w:rsidRPr="008721CC" w:rsidRDefault="009E63E2" w:rsidP="004E6B19">
      <w:pPr>
        <w:spacing w:after="0"/>
        <w:rPr>
          <w:rStyle w:val="Strong"/>
        </w:rPr>
      </w:pPr>
      <w:r w:rsidRPr="008721CC">
        <w:rPr>
          <w:rStyle w:val="Strong"/>
        </w:rPr>
        <w:t>Call to Order and Introductions</w:t>
      </w:r>
    </w:p>
    <w:p w14:paraId="441367F1" w14:textId="77777777" w:rsidR="009B2EE8" w:rsidRPr="008721CC" w:rsidRDefault="004D6544" w:rsidP="009B2EE8">
      <w:pPr>
        <w:spacing w:after="240"/>
        <w:rPr>
          <w:rStyle w:val="Strong"/>
        </w:rPr>
      </w:pPr>
      <w:r w:rsidRPr="008721CC">
        <w:rPr>
          <w:rFonts w:ascii="Arial" w:hAnsi="Arial" w:cs="Arial"/>
          <w:sz w:val="24"/>
          <w:szCs w:val="24"/>
        </w:rPr>
        <w:t>The</w:t>
      </w:r>
      <w:r w:rsidR="00BE4EAA" w:rsidRPr="008721CC">
        <w:rPr>
          <w:rFonts w:ascii="Arial" w:hAnsi="Arial" w:cs="Arial"/>
          <w:sz w:val="24"/>
          <w:szCs w:val="24"/>
        </w:rPr>
        <w:t xml:space="preserve"> </w:t>
      </w:r>
      <w:r w:rsidR="004E6B19" w:rsidRPr="008721CC">
        <w:rPr>
          <w:rFonts w:ascii="Arial" w:hAnsi="Arial" w:cs="Arial"/>
          <w:sz w:val="24"/>
          <w:szCs w:val="24"/>
        </w:rPr>
        <w:t>Chair called the meeting</w:t>
      </w:r>
      <w:r w:rsidR="009A562F" w:rsidRPr="008721CC">
        <w:rPr>
          <w:rFonts w:ascii="Arial" w:hAnsi="Arial" w:cs="Arial"/>
          <w:sz w:val="24"/>
          <w:szCs w:val="24"/>
        </w:rPr>
        <w:t xml:space="preserve"> to order</w:t>
      </w:r>
      <w:r w:rsidR="002A59A8" w:rsidRPr="008721CC">
        <w:rPr>
          <w:rFonts w:ascii="Arial" w:hAnsi="Arial" w:cs="Arial"/>
          <w:sz w:val="24"/>
          <w:szCs w:val="24"/>
        </w:rPr>
        <w:t xml:space="preserve"> with a </w:t>
      </w:r>
      <w:r w:rsidR="007A6089" w:rsidRPr="008721CC">
        <w:rPr>
          <w:rFonts w:ascii="Arial" w:hAnsi="Arial" w:cs="Arial"/>
          <w:sz w:val="24"/>
          <w:szCs w:val="24"/>
        </w:rPr>
        <w:t>quoru</w:t>
      </w:r>
      <w:r w:rsidR="002A59A8" w:rsidRPr="008721CC">
        <w:rPr>
          <w:rFonts w:ascii="Arial" w:hAnsi="Arial" w:cs="Arial"/>
          <w:sz w:val="24"/>
          <w:szCs w:val="24"/>
        </w:rPr>
        <w:t xml:space="preserve">m present. </w:t>
      </w:r>
      <w:r w:rsidR="009A562F" w:rsidRPr="008721CC">
        <w:rPr>
          <w:rFonts w:ascii="Arial" w:hAnsi="Arial" w:cs="Arial"/>
          <w:sz w:val="24"/>
          <w:szCs w:val="24"/>
        </w:rPr>
        <w:t xml:space="preserve">Staff took roll call of members </w:t>
      </w:r>
      <w:r w:rsidR="00070E8B" w:rsidRPr="008721CC">
        <w:rPr>
          <w:rFonts w:ascii="Arial" w:hAnsi="Arial" w:cs="Arial"/>
          <w:sz w:val="24"/>
          <w:szCs w:val="24"/>
        </w:rPr>
        <w:t>and guests introduced themselves.</w:t>
      </w:r>
      <w:r w:rsidR="009B2EE8" w:rsidRPr="008721CC">
        <w:rPr>
          <w:rStyle w:val="Strong"/>
        </w:rPr>
        <w:t xml:space="preserve"> </w:t>
      </w:r>
    </w:p>
    <w:p w14:paraId="40A67D1C" w14:textId="540B4055" w:rsidR="009B2EE8" w:rsidRPr="008721CC" w:rsidRDefault="009B2EE8" w:rsidP="009B2EE8">
      <w:pPr>
        <w:spacing w:after="0"/>
        <w:rPr>
          <w:rStyle w:val="Strong"/>
        </w:rPr>
      </w:pPr>
      <w:r w:rsidRPr="008721CC">
        <w:rPr>
          <w:rStyle w:val="Strong"/>
        </w:rPr>
        <w:t xml:space="preserve">Resolution to Continue </w:t>
      </w:r>
      <w:r w:rsidR="00295E5D" w:rsidRPr="008721CC">
        <w:rPr>
          <w:rStyle w:val="Strong"/>
        </w:rPr>
        <w:t xml:space="preserve">DAC </w:t>
      </w:r>
      <w:r w:rsidRPr="008721CC">
        <w:rPr>
          <w:rStyle w:val="Strong"/>
        </w:rPr>
        <w:t>Meeting</w:t>
      </w:r>
      <w:r w:rsidR="00295E5D" w:rsidRPr="008721CC">
        <w:rPr>
          <w:rStyle w:val="Strong"/>
        </w:rPr>
        <w:t>s</w:t>
      </w:r>
      <w:r w:rsidRPr="008721CC">
        <w:rPr>
          <w:rStyle w:val="Strong"/>
        </w:rPr>
        <w:t xml:space="preserve"> Remotely</w:t>
      </w:r>
    </w:p>
    <w:p w14:paraId="4E1A6187" w14:textId="5A55830C" w:rsidR="009B2EE8" w:rsidRPr="008721CC" w:rsidRDefault="00295E5D" w:rsidP="009B2EE8">
      <w:pPr>
        <w:spacing w:after="240"/>
        <w:rPr>
          <w:rStyle w:val="Strong"/>
          <w:b w:val="0"/>
        </w:rPr>
      </w:pPr>
      <w:r w:rsidRPr="008721CC">
        <w:rPr>
          <w:rStyle w:val="Strong"/>
          <w:b w:val="0"/>
        </w:rPr>
        <w:t xml:space="preserve">Gene Lozano </w:t>
      </w:r>
      <w:r w:rsidR="00B9661F" w:rsidRPr="008721CC">
        <w:rPr>
          <w:rStyle w:val="Strong"/>
          <w:b w:val="0"/>
        </w:rPr>
        <w:t>review</w:t>
      </w:r>
      <w:r w:rsidRPr="008721CC">
        <w:rPr>
          <w:rStyle w:val="Strong"/>
          <w:b w:val="0"/>
        </w:rPr>
        <w:t>ed the</w:t>
      </w:r>
      <w:r w:rsidR="00B9661F" w:rsidRPr="008721CC">
        <w:rPr>
          <w:rStyle w:val="Strong"/>
          <w:b w:val="0"/>
        </w:rPr>
        <w:t xml:space="preserve"> purpose of the </w:t>
      </w:r>
      <w:r w:rsidRPr="008721CC">
        <w:rPr>
          <w:rStyle w:val="Strong"/>
          <w:b w:val="0"/>
        </w:rPr>
        <w:t>Resolution required to continue holding DAC meetings remote</w:t>
      </w:r>
      <w:r w:rsidR="0029317A" w:rsidRPr="008721CC">
        <w:rPr>
          <w:rStyle w:val="Strong"/>
          <w:b w:val="0"/>
        </w:rPr>
        <w:t xml:space="preserve">ly. </w:t>
      </w:r>
      <w:r w:rsidR="00394258" w:rsidRPr="008721CC">
        <w:rPr>
          <w:rStyle w:val="Strong"/>
          <w:b w:val="0"/>
        </w:rPr>
        <w:t>The document is identical to last month’s with current dates.</w:t>
      </w:r>
      <w:r w:rsidR="00571908" w:rsidRPr="008721CC">
        <w:rPr>
          <w:rStyle w:val="Strong"/>
          <w:b w:val="0"/>
        </w:rPr>
        <w:t xml:space="preserve"> </w:t>
      </w:r>
      <w:r w:rsidR="00847D49" w:rsidRPr="008721CC">
        <w:rPr>
          <w:rStyle w:val="Strong"/>
          <w:b w:val="0"/>
        </w:rPr>
        <w:t>T</w:t>
      </w:r>
      <w:r w:rsidR="00476036" w:rsidRPr="008721CC">
        <w:rPr>
          <w:rStyle w:val="Strong"/>
          <w:b w:val="0"/>
        </w:rPr>
        <w:t>he Resolution was adopted by unanimous vote.</w:t>
      </w:r>
    </w:p>
    <w:p w14:paraId="07F83C0A" w14:textId="77777777" w:rsidR="009E63E2" w:rsidRPr="008721CC" w:rsidRDefault="009E63E2" w:rsidP="004E6B19">
      <w:pPr>
        <w:spacing w:after="0"/>
        <w:rPr>
          <w:rStyle w:val="Strong"/>
        </w:rPr>
      </w:pPr>
      <w:r w:rsidRPr="008721CC">
        <w:rPr>
          <w:rStyle w:val="Strong"/>
        </w:rPr>
        <w:t>Approval of the Minutes</w:t>
      </w:r>
    </w:p>
    <w:p w14:paraId="22BD0A4E" w14:textId="3B9378BD" w:rsidR="00975D43" w:rsidRPr="008721CC" w:rsidRDefault="00B935FF" w:rsidP="00975D43">
      <w:pPr>
        <w:spacing w:after="240"/>
        <w:rPr>
          <w:rStyle w:val="Strong"/>
          <w:b w:val="0"/>
        </w:rPr>
      </w:pPr>
      <w:r w:rsidRPr="008721CC">
        <w:rPr>
          <w:rStyle w:val="Strong"/>
          <w:b w:val="0"/>
        </w:rPr>
        <w:t xml:space="preserve">The </w:t>
      </w:r>
      <w:r w:rsidR="002A59A8" w:rsidRPr="008721CC">
        <w:rPr>
          <w:rStyle w:val="Strong"/>
          <w:b w:val="0"/>
        </w:rPr>
        <w:t xml:space="preserve">meeting minutes for </w:t>
      </w:r>
      <w:r w:rsidR="00163037">
        <w:rPr>
          <w:rStyle w:val="Strong"/>
          <w:b w:val="0"/>
        </w:rPr>
        <w:t>December 6</w:t>
      </w:r>
      <w:r w:rsidR="00721C05" w:rsidRPr="008721CC">
        <w:rPr>
          <w:rStyle w:val="Strong"/>
          <w:b w:val="0"/>
        </w:rPr>
        <w:t>,</w:t>
      </w:r>
      <w:r w:rsidR="006070CD" w:rsidRPr="008721CC">
        <w:rPr>
          <w:rStyle w:val="Strong"/>
          <w:b w:val="0"/>
        </w:rPr>
        <w:t xml:space="preserve"> </w:t>
      </w:r>
      <w:r w:rsidR="00C27DDC" w:rsidRPr="008721CC">
        <w:rPr>
          <w:rStyle w:val="Strong"/>
          <w:b w:val="0"/>
        </w:rPr>
        <w:t>2022</w:t>
      </w:r>
      <w:r w:rsidR="00315F41" w:rsidRPr="008721CC">
        <w:rPr>
          <w:rStyle w:val="Strong"/>
          <w:b w:val="0"/>
        </w:rPr>
        <w:t xml:space="preserve"> </w:t>
      </w:r>
      <w:proofErr w:type="gramStart"/>
      <w:r w:rsidR="00315F41" w:rsidRPr="008721CC">
        <w:rPr>
          <w:rStyle w:val="Strong"/>
          <w:b w:val="0"/>
        </w:rPr>
        <w:t>were reviewed and adopt</w:t>
      </w:r>
      <w:r w:rsidR="002A59A8" w:rsidRPr="008721CC">
        <w:rPr>
          <w:rStyle w:val="Strong"/>
          <w:b w:val="0"/>
        </w:rPr>
        <w:t>ed</w:t>
      </w:r>
      <w:r w:rsidR="00C27DDC" w:rsidRPr="008721CC">
        <w:rPr>
          <w:rStyle w:val="Strong"/>
          <w:b w:val="0"/>
        </w:rPr>
        <w:t xml:space="preserve"> </w:t>
      </w:r>
      <w:r w:rsidR="00A1543B">
        <w:rPr>
          <w:rStyle w:val="Strong"/>
          <w:b w:val="0"/>
        </w:rPr>
        <w:t>as submitted</w:t>
      </w:r>
      <w:proofErr w:type="gramEnd"/>
      <w:r w:rsidR="00C27DDC" w:rsidRPr="008721CC">
        <w:rPr>
          <w:rStyle w:val="Strong"/>
          <w:b w:val="0"/>
        </w:rPr>
        <w:t>.</w:t>
      </w:r>
    </w:p>
    <w:p w14:paraId="6523F5A7" w14:textId="77777777" w:rsidR="009B2EE8" w:rsidRPr="008721CC" w:rsidRDefault="009B2EE8" w:rsidP="009B2EE8">
      <w:pPr>
        <w:spacing w:after="0"/>
        <w:rPr>
          <w:rStyle w:val="Strong"/>
        </w:rPr>
      </w:pPr>
      <w:r w:rsidRPr="008721CC">
        <w:rPr>
          <w:rStyle w:val="Strong"/>
        </w:rPr>
        <w:t>Public Comments</w:t>
      </w:r>
    </w:p>
    <w:p w14:paraId="330EAB67" w14:textId="3B1BAB12" w:rsidR="00E12A91" w:rsidRDefault="00A20ED4" w:rsidP="00E12A91">
      <w:pPr>
        <w:spacing w:after="240"/>
        <w:rPr>
          <w:rStyle w:val="Strong"/>
          <w:b w:val="0"/>
        </w:rPr>
      </w:pPr>
      <w:r>
        <w:rPr>
          <w:rStyle w:val="Strong"/>
          <w:b w:val="0"/>
        </w:rPr>
        <w:t xml:space="preserve">Peter Mendoza expressed concern about response to people with disabilities who use </w:t>
      </w:r>
      <w:r w:rsidR="00565EC7">
        <w:rPr>
          <w:rStyle w:val="Strong"/>
          <w:b w:val="0"/>
        </w:rPr>
        <w:t xml:space="preserve">medical equipment requiring electricity, as many have lost power for extended </w:t>
      </w:r>
      <w:proofErr w:type="gramStart"/>
      <w:r w:rsidR="00565EC7">
        <w:rPr>
          <w:rStyle w:val="Strong"/>
          <w:b w:val="0"/>
        </w:rPr>
        <w:t>periods of time</w:t>
      </w:r>
      <w:proofErr w:type="gramEnd"/>
      <w:r w:rsidR="00565EC7">
        <w:rPr>
          <w:rStyle w:val="Strong"/>
          <w:b w:val="0"/>
        </w:rPr>
        <w:t xml:space="preserve"> during this storm. Jeffrey </w:t>
      </w:r>
      <w:proofErr w:type="spellStart"/>
      <w:r w:rsidR="00565EC7">
        <w:rPr>
          <w:rStyle w:val="Strong"/>
          <w:b w:val="0"/>
        </w:rPr>
        <w:t>Tardaguila</w:t>
      </w:r>
      <w:proofErr w:type="spellEnd"/>
      <w:r w:rsidR="00565EC7">
        <w:rPr>
          <w:rStyle w:val="Strong"/>
          <w:b w:val="0"/>
        </w:rPr>
        <w:t xml:space="preserve"> inquired if sign language interpreters have been included in live televised press conferences, but no one had seen or was aware of a live press conference to date. Cheryl Bennett noted that despite being an Access and Functional Needs Coordinator during disaster, she </w:t>
      </w:r>
      <w:proofErr w:type="gramStart"/>
      <w:r w:rsidR="00565EC7">
        <w:rPr>
          <w:rStyle w:val="Strong"/>
          <w:b w:val="0"/>
        </w:rPr>
        <w:t>had not been assigned</w:t>
      </w:r>
      <w:proofErr w:type="gramEnd"/>
      <w:r w:rsidR="00565EC7">
        <w:rPr>
          <w:rStyle w:val="Strong"/>
          <w:b w:val="0"/>
        </w:rPr>
        <w:t xml:space="preserve"> to the Emergency Operations Center (EOC) during this disaster. These concerns </w:t>
      </w:r>
      <w:proofErr w:type="gramStart"/>
      <w:r w:rsidR="00565EC7">
        <w:rPr>
          <w:rStyle w:val="Strong"/>
          <w:b w:val="0"/>
        </w:rPr>
        <w:t>will be addressed</w:t>
      </w:r>
      <w:proofErr w:type="gramEnd"/>
      <w:r w:rsidR="00565EC7">
        <w:rPr>
          <w:rStyle w:val="Strong"/>
          <w:b w:val="0"/>
        </w:rPr>
        <w:t xml:space="preserve"> when the emergency has passed.</w:t>
      </w:r>
    </w:p>
    <w:p w14:paraId="40FF1F17" w14:textId="54B54462" w:rsidR="00FF5DD8" w:rsidRDefault="00C17215" w:rsidP="00FF5DD8">
      <w:pPr>
        <w:spacing w:after="0"/>
        <w:rPr>
          <w:rFonts w:ascii="Arial" w:hAnsi="Arial" w:cs="Arial"/>
          <w:b/>
          <w:color w:val="000000" w:themeColor="text1"/>
          <w:sz w:val="24"/>
          <w:szCs w:val="24"/>
        </w:rPr>
      </w:pPr>
      <w:r>
        <w:rPr>
          <w:rFonts w:ascii="Arial" w:hAnsi="Arial" w:cs="Arial"/>
          <w:b/>
          <w:color w:val="000000" w:themeColor="text1"/>
          <w:sz w:val="24"/>
          <w:szCs w:val="24"/>
        </w:rPr>
        <w:t>Office of Emergency Services (OES) Draft Evacuation Route Maps and Information: Review and Provide Feedback/Recommendations</w:t>
      </w:r>
    </w:p>
    <w:p w14:paraId="1F50A6BF" w14:textId="51FA7D9B" w:rsidR="00C17215" w:rsidRPr="00931AC9" w:rsidRDefault="00931AC9" w:rsidP="00E21142">
      <w:pPr>
        <w:spacing w:after="240"/>
        <w:rPr>
          <w:rStyle w:val="Strong"/>
          <w:rFonts w:cs="Arial"/>
          <w:b w:val="0"/>
          <w:bCs w:val="0"/>
          <w:color w:val="000000" w:themeColor="text1"/>
          <w:szCs w:val="24"/>
        </w:rPr>
      </w:pPr>
      <w:r w:rsidRPr="00931AC9">
        <w:rPr>
          <w:rFonts w:ascii="Arial" w:hAnsi="Arial" w:cs="Arial"/>
          <w:color w:val="000000" w:themeColor="text1"/>
          <w:sz w:val="24"/>
          <w:szCs w:val="24"/>
        </w:rPr>
        <w:t>Jason D’Alessio, OES Assistant Emergency Operations Coordinator</w:t>
      </w:r>
      <w:r>
        <w:rPr>
          <w:rFonts w:ascii="Arial" w:hAnsi="Arial" w:cs="Arial"/>
          <w:color w:val="000000" w:themeColor="text1"/>
          <w:sz w:val="24"/>
          <w:szCs w:val="24"/>
        </w:rPr>
        <w:t xml:space="preserve"> was not available due to </w:t>
      </w:r>
      <w:proofErr w:type="gramStart"/>
      <w:r>
        <w:rPr>
          <w:rFonts w:ascii="Arial" w:hAnsi="Arial" w:cs="Arial"/>
          <w:color w:val="000000" w:themeColor="text1"/>
          <w:sz w:val="24"/>
          <w:szCs w:val="24"/>
        </w:rPr>
        <w:t>being assigned</w:t>
      </w:r>
      <w:proofErr w:type="gramEnd"/>
      <w:r>
        <w:rPr>
          <w:rFonts w:ascii="Arial" w:hAnsi="Arial" w:cs="Arial"/>
          <w:color w:val="000000" w:themeColor="text1"/>
          <w:sz w:val="24"/>
          <w:szCs w:val="24"/>
        </w:rPr>
        <w:t xml:space="preserve"> to the Emergency Operations Center to support the current disaster response. </w:t>
      </w:r>
      <w:r w:rsidR="005B6FA1">
        <w:rPr>
          <w:rFonts w:ascii="Arial" w:hAnsi="Arial" w:cs="Arial"/>
          <w:color w:val="000000" w:themeColor="text1"/>
          <w:sz w:val="24"/>
          <w:szCs w:val="24"/>
        </w:rPr>
        <w:t xml:space="preserve">Members reviewed two draft examples of Evacuation Route Maps and a flyer of basic emergency preparedness information. </w:t>
      </w:r>
      <w:r>
        <w:rPr>
          <w:rFonts w:ascii="Arial" w:hAnsi="Arial" w:cs="Arial"/>
          <w:color w:val="000000" w:themeColor="text1"/>
          <w:sz w:val="24"/>
          <w:szCs w:val="24"/>
        </w:rPr>
        <w:t xml:space="preserve">It </w:t>
      </w:r>
      <w:proofErr w:type="gramStart"/>
      <w:r>
        <w:rPr>
          <w:rFonts w:ascii="Arial" w:hAnsi="Arial" w:cs="Arial"/>
          <w:color w:val="000000" w:themeColor="text1"/>
          <w:sz w:val="24"/>
          <w:szCs w:val="24"/>
        </w:rPr>
        <w:t>was noted</w:t>
      </w:r>
      <w:proofErr w:type="gramEnd"/>
      <w:r>
        <w:rPr>
          <w:rFonts w:ascii="Arial" w:hAnsi="Arial" w:cs="Arial"/>
          <w:color w:val="000000" w:themeColor="text1"/>
          <w:sz w:val="24"/>
          <w:szCs w:val="24"/>
        </w:rPr>
        <w:t xml:space="preserve"> that the preparedness information did not reference the needs of people with disabilities. Gene Lozano stated that the maps were inaccessible using screen reader software. Cheryl Bennett noted she had advised OES that a verbal description of the </w:t>
      </w:r>
      <w:r w:rsidR="00B87762">
        <w:rPr>
          <w:rFonts w:ascii="Arial" w:hAnsi="Arial" w:cs="Arial"/>
          <w:color w:val="000000" w:themeColor="text1"/>
          <w:sz w:val="24"/>
          <w:szCs w:val="24"/>
        </w:rPr>
        <w:t xml:space="preserve">evacuation routes would be required to achieve equivalent effective communication as required by the Americans with Disabilities Act (ADA), </w:t>
      </w:r>
      <w:r w:rsidR="00E21142">
        <w:rPr>
          <w:rFonts w:ascii="Arial" w:hAnsi="Arial" w:cs="Arial"/>
          <w:color w:val="000000" w:themeColor="text1"/>
          <w:sz w:val="24"/>
          <w:szCs w:val="24"/>
        </w:rPr>
        <w:t xml:space="preserve">Mr. Lozano inquired if any public transit stops were indicated on the map where people with disabilities or those without private transportation could </w:t>
      </w:r>
      <w:proofErr w:type="gramStart"/>
      <w:r w:rsidR="00E21142">
        <w:rPr>
          <w:rFonts w:ascii="Arial" w:hAnsi="Arial" w:cs="Arial"/>
          <w:color w:val="000000" w:themeColor="text1"/>
          <w:sz w:val="24"/>
          <w:szCs w:val="24"/>
        </w:rPr>
        <w:t>get</w:t>
      </w:r>
      <w:proofErr w:type="gramEnd"/>
      <w:r w:rsidR="00E21142">
        <w:rPr>
          <w:rFonts w:ascii="Arial" w:hAnsi="Arial" w:cs="Arial"/>
          <w:color w:val="000000" w:themeColor="text1"/>
          <w:sz w:val="24"/>
          <w:szCs w:val="24"/>
        </w:rPr>
        <w:t xml:space="preserve"> picked up. There are not, and it is not clear if Regional </w:t>
      </w:r>
      <w:r w:rsidR="00E21142">
        <w:rPr>
          <w:rFonts w:ascii="Arial" w:hAnsi="Arial" w:cs="Arial"/>
          <w:color w:val="000000" w:themeColor="text1"/>
          <w:sz w:val="24"/>
          <w:szCs w:val="24"/>
        </w:rPr>
        <w:lastRenderedPageBreak/>
        <w:t xml:space="preserve">Transit/Paratransit/RT Go are coordinating in this process. This topic </w:t>
      </w:r>
      <w:proofErr w:type="gramStart"/>
      <w:r w:rsidR="00E21142">
        <w:rPr>
          <w:rFonts w:ascii="Arial" w:hAnsi="Arial" w:cs="Arial"/>
          <w:color w:val="000000" w:themeColor="text1"/>
          <w:sz w:val="24"/>
          <w:szCs w:val="24"/>
        </w:rPr>
        <w:t>will be revisited</w:t>
      </w:r>
      <w:proofErr w:type="gramEnd"/>
      <w:r w:rsidR="00E21142">
        <w:rPr>
          <w:rFonts w:ascii="Arial" w:hAnsi="Arial" w:cs="Arial"/>
          <w:color w:val="000000" w:themeColor="text1"/>
          <w:sz w:val="24"/>
          <w:szCs w:val="24"/>
        </w:rPr>
        <w:t xml:space="preserve"> on a future agenda.</w:t>
      </w:r>
    </w:p>
    <w:p w14:paraId="39566F46" w14:textId="0D0C577E" w:rsidR="007C7CAC" w:rsidRDefault="00A20ED4" w:rsidP="009A4E39">
      <w:pPr>
        <w:spacing w:after="0"/>
        <w:rPr>
          <w:rFonts w:ascii="Arial" w:hAnsi="Arial" w:cs="Arial"/>
          <w:b/>
          <w:color w:val="000000" w:themeColor="text1"/>
          <w:sz w:val="24"/>
          <w:szCs w:val="24"/>
        </w:rPr>
      </w:pPr>
      <w:r>
        <w:rPr>
          <w:rFonts w:ascii="Arial" w:hAnsi="Arial" w:cs="Arial"/>
          <w:b/>
          <w:color w:val="000000" w:themeColor="text1"/>
          <w:sz w:val="24"/>
          <w:szCs w:val="24"/>
        </w:rPr>
        <w:t>Finalize</w:t>
      </w:r>
      <w:r w:rsidR="005B3D62">
        <w:rPr>
          <w:rFonts w:ascii="Arial" w:hAnsi="Arial" w:cs="Arial"/>
          <w:b/>
          <w:color w:val="000000" w:themeColor="text1"/>
          <w:sz w:val="24"/>
          <w:szCs w:val="24"/>
        </w:rPr>
        <w:t xml:space="preserve"> Work Plan for 2023</w:t>
      </w:r>
    </w:p>
    <w:p w14:paraId="54C11D2F" w14:textId="585FBFB5" w:rsidR="009A4E39" w:rsidRPr="009A4E39" w:rsidRDefault="00A20ED4" w:rsidP="009A4E39">
      <w:pPr>
        <w:spacing w:after="240"/>
        <w:rPr>
          <w:rFonts w:ascii="Arial" w:hAnsi="Arial" w:cs="Arial"/>
          <w:color w:val="000000" w:themeColor="text1"/>
          <w:sz w:val="24"/>
          <w:szCs w:val="24"/>
        </w:rPr>
      </w:pPr>
      <w:r>
        <w:rPr>
          <w:rFonts w:ascii="Arial" w:hAnsi="Arial" w:cs="Arial"/>
          <w:color w:val="000000" w:themeColor="text1"/>
          <w:sz w:val="24"/>
          <w:szCs w:val="24"/>
        </w:rPr>
        <w:t xml:space="preserve">Members reviewed the draft Work Plan. After brief discussion, one item </w:t>
      </w:r>
      <w:proofErr w:type="gramStart"/>
      <w:r>
        <w:rPr>
          <w:rFonts w:ascii="Arial" w:hAnsi="Arial" w:cs="Arial"/>
          <w:color w:val="000000" w:themeColor="text1"/>
          <w:sz w:val="24"/>
          <w:szCs w:val="24"/>
        </w:rPr>
        <w:t>was added</w:t>
      </w:r>
      <w:proofErr w:type="gramEnd"/>
      <w:r>
        <w:rPr>
          <w:rFonts w:ascii="Arial" w:hAnsi="Arial" w:cs="Arial"/>
          <w:color w:val="000000" w:themeColor="text1"/>
          <w:sz w:val="24"/>
          <w:szCs w:val="24"/>
        </w:rPr>
        <w:t xml:space="preserve"> regarding ongoing coordination with the Department of Airports. It </w:t>
      </w:r>
      <w:proofErr w:type="gramStart"/>
      <w:r>
        <w:rPr>
          <w:rFonts w:ascii="Arial" w:hAnsi="Arial" w:cs="Arial"/>
          <w:color w:val="000000" w:themeColor="text1"/>
          <w:sz w:val="24"/>
          <w:szCs w:val="24"/>
        </w:rPr>
        <w:t>was moved</w:t>
      </w:r>
      <w:proofErr w:type="gramEnd"/>
      <w:r>
        <w:rPr>
          <w:rFonts w:ascii="Arial" w:hAnsi="Arial" w:cs="Arial"/>
          <w:color w:val="000000" w:themeColor="text1"/>
          <w:sz w:val="24"/>
          <w:szCs w:val="24"/>
        </w:rPr>
        <w:t xml:space="preserve"> (Talent) and seconded (Gainer) to adopt the 2023 Work Plan as amended. Approved, unanimously.</w:t>
      </w:r>
    </w:p>
    <w:p w14:paraId="22E0FD87" w14:textId="6972DBBA" w:rsidR="002161CD" w:rsidRPr="008721CC" w:rsidRDefault="00D9226F" w:rsidP="002161CD">
      <w:pPr>
        <w:spacing w:after="0"/>
        <w:rPr>
          <w:rFonts w:ascii="Arial" w:hAnsi="Arial" w:cs="Arial"/>
          <w:b/>
          <w:sz w:val="24"/>
          <w:szCs w:val="24"/>
        </w:rPr>
      </w:pPr>
      <w:r w:rsidRPr="008721CC">
        <w:rPr>
          <w:rFonts w:ascii="Arial" w:hAnsi="Arial" w:cs="Arial"/>
          <w:b/>
          <w:sz w:val="24"/>
          <w:szCs w:val="24"/>
        </w:rPr>
        <w:t>Chair’s Report</w:t>
      </w:r>
    </w:p>
    <w:p w14:paraId="3EAC05C4" w14:textId="1B359604" w:rsidR="007C06B6" w:rsidRPr="008721CC" w:rsidRDefault="00641008" w:rsidP="00175733">
      <w:pPr>
        <w:spacing w:after="240"/>
        <w:rPr>
          <w:rFonts w:ascii="Arial" w:hAnsi="Arial" w:cs="Arial"/>
          <w:sz w:val="24"/>
          <w:szCs w:val="24"/>
        </w:rPr>
      </w:pPr>
      <w:r>
        <w:rPr>
          <w:rFonts w:ascii="Arial" w:hAnsi="Arial" w:cs="Arial"/>
          <w:sz w:val="24"/>
          <w:szCs w:val="24"/>
        </w:rPr>
        <w:t xml:space="preserve">Gene Lozano recapped his recent follow up discussion with Dr. Sylvester </w:t>
      </w:r>
      <w:proofErr w:type="spellStart"/>
      <w:r>
        <w:rPr>
          <w:rFonts w:ascii="Arial" w:hAnsi="Arial" w:cs="Arial"/>
          <w:sz w:val="24"/>
          <w:szCs w:val="24"/>
        </w:rPr>
        <w:t>Fadal</w:t>
      </w:r>
      <w:proofErr w:type="spellEnd"/>
      <w:r>
        <w:rPr>
          <w:rFonts w:ascii="Arial" w:hAnsi="Arial" w:cs="Arial"/>
          <w:sz w:val="24"/>
          <w:szCs w:val="24"/>
        </w:rPr>
        <w:t xml:space="preserve">, regarding amending the DCO budget to fund a program review and desk audit. There is still no funding identified </w:t>
      </w:r>
      <w:proofErr w:type="gramStart"/>
      <w:r>
        <w:rPr>
          <w:rFonts w:ascii="Arial" w:hAnsi="Arial" w:cs="Arial"/>
          <w:sz w:val="24"/>
          <w:szCs w:val="24"/>
        </w:rPr>
        <w:t>at the present time</w:t>
      </w:r>
      <w:proofErr w:type="gramEnd"/>
      <w:r>
        <w:rPr>
          <w:rFonts w:ascii="Arial" w:hAnsi="Arial" w:cs="Arial"/>
          <w:sz w:val="24"/>
          <w:szCs w:val="24"/>
        </w:rPr>
        <w:t xml:space="preserve"> for adding additional positions. </w:t>
      </w:r>
    </w:p>
    <w:p w14:paraId="2B165671" w14:textId="0E479A6E" w:rsidR="00DA2B9E" w:rsidRPr="008721CC" w:rsidRDefault="00DA2B9E" w:rsidP="00587764">
      <w:pPr>
        <w:spacing w:after="0"/>
        <w:rPr>
          <w:rFonts w:ascii="Arial" w:hAnsi="Arial" w:cs="Arial"/>
          <w:b/>
          <w:sz w:val="24"/>
          <w:szCs w:val="24"/>
        </w:rPr>
      </w:pPr>
      <w:r w:rsidRPr="008721CC">
        <w:rPr>
          <w:rFonts w:ascii="Arial" w:hAnsi="Arial" w:cs="Arial"/>
          <w:b/>
          <w:sz w:val="24"/>
          <w:szCs w:val="24"/>
        </w:rPr>
        <w:t>Ex-Officio Reports</w:t>
      </w:r>
      <w:r w:rsidR="00676ECD">
        <w:rPr>
          <w:rFonts w:ascii="Arial" w:hAnsi="Arial" w:cs="Arial"/>
          <w:b/>
          <w:sz w:val="24"/>
          <w:szCs w:val="24"/>
        </w:rPr>
        <w:t xml:space="preserve"> </w:t>
      </w:r>
    </w:p>
    <w:p w14:paraId="12FF0073" w14:textId="66E6EF4E" w:rsidR="002E523B" w:rsidRPr="008721CC" w:rsidRDefault="00E12A91" w:rsidP="00ED74A0">
      <w:pPr>
        <w:spacing w:after="240"/>
        <w:rPr>
          <w:rFonts w:ascii="Arial" w:hAnsi="Arial" w:cs="Arial"/>
          <w:sz w:val="24"/>
          <w:szCs w:val="24"/>
        </w:rPr>
      </w:pPr>
      <w:r w:rsidRPr="008721CC">
        <w:rPr>
          <w:rFonts w:ascii="Arial" w:hAnsi="Arial" w:cs="Arial"/>
          <w:sz w:val="24"/>
          <w:szCs w:val="24"/>
        </w:rPr>
        <w:t>The Ex-Officio reports were deferred.</w:t>
      </w:r>
    </w:p>
    <w:p w14:paraId="5BC0F59F" w14:textId="77777777" w:rsidR="00B860BE" w:rsidRPr="008721CC" w:rsidRDefault="00B860BE" w:rsidP="00B860BE">
      <w:pPr>
        <w:spacing w:after="0"/>
        <w:rPr>
          <w:rFonts w:ascii="Arial" w:hAnsi="Arial" w:cs="Arial"/>
          <w:b/>
          <w:sz w:val="24"/>
          <w:szCs w:val="24"/>
        </w:rPr>
      </w:pPr>
      <w:r w:rsidRPr="008721CC">
        <w:rPr>
          <w:rFonts w:ascii="Arial" w:hAnsi="Arial" w:cs="Arial"/>
          <w:b/>
          <w:sz w:val="24"/>
          <w:szCs w:val="24"/>
        </w:rPr>
        <w:t>Disability Compliance Office (DCO) Report</w:t>
      </w:r>
    </w:p>
    <w:p w14:paraId="149BB74C" w14:textId="0F754045" w:rsidR="00397476" w:rsidRPr="008721CC" w:rsidRDefault="0028471D" w:rsidP="00565C0D">
      <w:pPr>
        <w:spacing w:after="240"/>
        <w:rPr>
          <w:rFonts w:ascii="Arial" w:hAnsi="Arial" w:cs="Arial"/>
          <w:sz w:val="24"/>
          <w:szCs w:val="24"/>
        </w:rPr>
      </w:pPr>
      <w:r w:rsidRPr="008721CC">
        <w:rPr>
          <w:rFonts w:ascii="Arial" w:hAnsi="Arial" w:cs="Arial"/>
          <w:sz w:val="24"/>
          <w:szCs w:val="24"/>
        </w:rPr>
        <w:t xml:space="preserve">Cori Stillson </w:t>
      </w:r>
      <w:r w:rsidR="00641008">
        <w:rPr>
          <w:rFonts w:ascii="Arial" w:hAnsi="Arial" w:cs="Arial"/>
          <w:sz w:val="24"/>
          <w:szCs w:val="24"/>
        </w:rPr>
        <w:t xml:space="preserve">announced that in person meeting would resume in March. Hearing Rooms 1 and 2 are not available for four of the standing meeting dates. Discussion ensued regarding moving the meeting to the first Wednesday of the month. Staff will investigate other options and this </w:t>
      </w:r>
      <w:proofErr w:type="gramStart"/>
      <w:r w:rsidR="00641008">
        <w:rPr>
          <w:rFonts w:ascii="Arial" w:hAnsi="Arial" w:cs="Arial"/>
          <w:sz w:val="24"/>
          <w:szCs w:val="24"/>
        </w:rPr>
        <w:t>will be revisited</w:t>
      </w:r>
      <w:proofErr w:type="gramEnd"/>
      <w:r w:rsidR="00641008">
        <w:rPr>
          <w:rFonts w:ascii="Arial" w:hAnsi="Arial" w:cs="Arial"/>
          <w:sz w:val="24"/>
          <w:szCs w:val="24"/>
        </w:rPr>
        <w:t xml:space="preserve"> next month.</w:t>
      </w:r>
    </w:p>
    <w:p w14:paraId="34D38C9E" w14:textId="478B4BA4" w:rsidR="00781021" w:rsidRPr="008721CC" w:rsidRDefault="001C6B77" w:rsidP="00781021">
      <w:pPr>
        <w:spacing w:after="0"/>
        <w:rPr>
          <w:rFonts w:ascii="Arial" w:hAnsi="Arial" w:cs="Arial"/>
          <w:b/>
          <w:sz w:val="24"/>
          <w:szCs w:val="24"/>
        </w:rPr>
      </w:pPr>
      <w:r w:rsidRPr="008721CC">
        <w:rPr>
          <w:rFonts w:ascii="Arial" w:hAnsi="Arial" w:cs="Arial"/>
          <w:b/>
          <w:sz w:val="24"/>
          <w:szCs w:val="24"/>
        </w:rPr>
        <w:t xml:space="preserve">Programs and Services Access Subcommittee </w:t>
      </w:r>
      <w:r w:rsidR="00781021" w:rsidRPr="008721CC">
        <w:rPr>
          <w:rFonts w:ascii="Arial" w:hAnsi="Arial" w:cs="Arial"/>
          <w:b/>
          <w:sz w:val="24"/>
          <w:szCs w:val="24"/>
        </w:rPr>
        <w:t>Report</w:t>
      </w:r>
    </w:p>
    <w:p w14:paraId="32C6511B" w14:textId="54C02E0F" w:rsidR="00781021" w:rsidRPr="008721CC" w:rsidRDefault="00641008" w:rsidP="00781021">
      <w:pPr>
        <w:spacing w:after="240"/>
        <w:rPr>
          <w:rFonts w:ascii="Arial" w:hAnsi="Arial" w:cs="Arial"/>
          <w:sz w:val="24"/>
          <w:szCs w:val="24"/>
        </w:rPr>
      </w:pPr>
      <w:r>
        <w:rPr>
          <w:rFonts w:ascii="Arial" w:hAnsi="Arial" w:cs="Arial"/>
          <w:sz w:val="24"/>
          <w:szCs w:val="24"/>
        </w:rPr>
        <w:t>Carol Moss reported the Subcommittee finalized its 2023 Work Plan. At the next meeting, representatives from Behavioral Health Services Cultural Competence Team will return to review their annual report and staff survey.</w:t>
      </w:r>
    </w:p>
    <w:p w14:paraId="7D224C20" w14:textId="1FDE42D7" w:rsidR="00F3647D" w:rsidRPr="008721CC" w:rsidRDefault="004C78D3" w:rsidP="00B860BE">
      <w:pPr>
        <w:spacing w:after="0"/>
        <w:rPr>
          <w:rFonts w:ascii="Arial" w:hAnsi="Arial" w:cs="Arial"/>
          <w:b/>
          <w:sz w:val="24"/>
          <w:szCs w:val="24"/>
        </w:rPr>
      </w:pPr>
      <w:r w:rsidRPr="008721CC">
        <w:rPr>
          <w:rFonts w:ascii="Arial" w:hAnsi="Arial" w:cs="Arial"/>
          <w:b/>
          <w:sz w:val="24"/>
          <w:szCs w:val="24"/>
        </w:rPr>
        <w:t>Human Services Coordinating Council Report</w:t>
      </w:r>
      <w:r w:rsidR="001C5CEA" w:rsidRPr="008721CC">
        <w:rPr>
          <w:rFonts w:ascii="Arial" w:hAnsi="Arial" w:cs="Arial"/>
          <w:b/>
          <w:sz w:val="24"/>
          <w:szCs w:val="24"/>
        </w:rPr>
        <w:t xml:space="preserve"> (HSCC)</w:t>
      </w:r>
    </w:p>
    <w:p w14:paraId="38CD8FD4" w14:textId="1F48E9D9" w:rsidR="0015147D" w:rsidRPr="008721CC" w:rsidRDefault="00163037" w:rsidP="0015147D">
      <w:pPr>
        <w:spacing w:after="240"/>
        <w:rPr>
          <w:rFonts w:ascii="Arial" w:hAnsi="Arial" w:cs="Arial"/>
          <w:sz w:val="24"/>
          <w:szCs w:val="24"/>
        </w:rPr>
      </w:pPr>
      <w:r>
        <w:rPr>
          <w:rFonts w:ascii="Arial" w:hAnsi="Arial" w:cs="Arial"/>
          <w:sz w:val="24"/>
          <w:szCs w:val="24"/>
        </w:rPr>
        <w:t>T</w:t>
      </w:r>
      <w:r w:rsidR="00641008">
        <w:rPr>
          <w:rFonts w:ascii="Arial" w:hAnsi="Arial" w:cs="Arial"/>
          <w:sz w:val="24"/>
          <w:szCs w:val="24"/>
        </w:rPr>
        <w:t>he HSCC did not meet in December. This month, they will be revisiting their accomplishments for 2022 and determining their work plan for the coming year.</w:t>
      </w:r>
    </w:p>
    <w:p w14:paraId="5AB802CC" w14:textId="77777777" w:rsidR="004C78D3" w:rsidRPr="008721CC" w:rsidRDefault="004C78D3" w:rsidP="00B860BE">
      <w:pPr>
        <w:spacing w:after="0"/>
        <w:rPr>
          <w:rFonts w:ascii="Arial" w:hAnsi="Arial" w:cs="Arial"/>
          <w:b/>
          <w:sz w:val="24"/>
          <w:szCs w:val="24"/>
        </w:rPr>
      </w:pPr>
      <w:r w:rsidRPr="008721CC">
        <w:rPr>
          <w:rFonts w:ascii="Arial" w:hAnsi="Arial" w:cs="Arial"/>
          <w:b/>
          <w:sz w:val="24"/>
          <w:szCs w:val="24"/>
        </w:rPr>
        <w:t>Physical Access Subcommittee Report</w:t>
      </w:r>
    </w:p>
    <w:p w14:paraId="2F80AD71" w14:textId="3DAA8378" w:rsidR="0015147D" w:rsidRPr="008721CC" w:rsidRDefault="00641008" w:rsidP="0015147D">
      <w:pPr>
        <w:spacing w:after="240"/>
        <w:rPr>
          <w:rFonts w:ascii="Arial" w:hAnsi="Arial" w:cs="Arial"/>
          <w:sz w:val="24"/>
          <w:szCs w:val="24"/>
        </w:rPr>
      </w:pPr>
      <w:r>
        <w:rPr>
          <w:rFonts w:ascii="Arial" w:hAnsi="Arial" w:cs="Arial"/>
          <w:sz w:val="24"/>
          <w:szCs w:val="24"/>
        </w:rPr>
        <w:t xml:space="preserve">Gene Lozano summarized Heather Yee’s presentation on the final Arden Way Complete Streets Master Plan. </w:t>
      </w:r>
      <w:r w:rsidR="005F024C">
        <w:rPr>
          <w:rFonts w:ascii="Arial" w:hAnsi="Arial" w:cs="Arial"/>
          <w:sz w:val="24"/>
          <w:szCs w:val="24"/>
        </w:rPr>
        <w:t xml:space="preserve">At the January meeting, there will be an update from the Department of General Services on ADA improvements to County facilities. </w:t>
      </w:r>
    </w:p>
    <w:p w14:paraId="7DF7CB01" w14:textId="139632C2" w:rsidR="00B860BE" w:rsidRPr="008721CC" w:rsidRDefault="00B860BE" w:rsidP="00B860BE">
      <w:pPr>
        <w:spacing w:after="0"/>
        <w:rPr>
          <w:rStyle w:val="Strong"/>
        </w:rPr>
      </w:pPr>
      <w:r w:rsidRPr="008721CC">
        <w:rPr>
          <w:rStyle w:val="Strong"/>
        </w:rPr>
        <w:t xml:space="preserve">Unfinished/New Business </w:t>
      </w:r>
    </w:p>
    <w:p w14:paraId="43936A3A" w14:textId="3DFF56AC" w:rsidR="002B4026" w:rsidRPr="009A4E39" w:rsidRDefault="005F024C" w:rsidP="00032B07">
      <w:pPr>
        <w:spacing w:after="600"/>
        <w:rPr>
          <w:rFonts w:ascii="Arial" w:hAnsi="Arial" w:cs="Arial"/>
          <w:sz w:val="24"/>
          <w:szCs w:val="24"/>
        </w:rPr>
      </w:pPr>
      <w:r>
        <w:rPr>
          <w:rFonts w:ascii="Arial" w:hAnsi="Arial" w:cs="Arial"/>
          <w:sz w:val="24"/>
          <w:szCs w:val="24"/>
        </w:rPr>
        <w:t>Cheryl Bennett announced that DAC Ex-Officio member Courtney Bailey-</w:t>
      </w:r>
      <w:proofErr w:type="spellStart"/>
      <w:r>
        <w:rPr>
          <w:rFonts w:ascii="Arial" w:hAnsi="Arial" w:cs="Arial"/>
          <w:sz w:val="24"/>
          <w:szCs w:val="24"/>
        </w:rPr>
        <w:t>Kanelos</w:t>
      </w:r>
      <w:proofErr w:type="spellEnd"/>
      <w:r>
        <w:rPr>
          <w:rFonts w:ascii="Arial" w:hAnsi="Arial" w:cs="Arial"/>
          <w:sz w:val="24"/>
          <w:szCs w:val="24"/>
        </w:rPr>
        <w:t xml:space="preserve">, Registrar of Voters, has resigned from the County. Members expressed great regret at her departure. Ms. Bennett noted that her replacement is Hang Nguyen, the Assistant Registrar, who has been integral to coordinating many of the accessibility initiatives in cooperation with the DAC. </w:t>
      </w:r>
      <w:r w:rsidR="008761AE">
        <w:rPr>
          <w:rFonts w:ascii="Arial" w:hAnsi="Arial" w:cs="Arial"/>
          <w:sz w:val="24"/>
          <w:szCs w:val="24"/>
        </w:rPr>
        <w:t>Ms. Bennett shared that she had reached out to Ms. Nguyen to ask if she is able to communicate with Ms. Bailey-</w:t>
      </w:r>
      <w:proofErr w:type="spellStart"/>
      <w:r w:rsidR="008761AE">
        <w:rPr>
          <w:rFonts w:ascii="Arial" w:hAnsi="Arial" w:cs="Arial"/>
          <w:sz w:val="24"/>
          <w:szCs w:val="24"/>
        </w:rPr>
        <w:t>Kanelos</w:t>
      </w:r>
      <w:proofErr w:type="spellEnd"/>
      <w:r w:rsidR="008761AE">
        <w:rPr>
          <w:rFonts w:ascii="Arial" w:hAnsi="Arial" w:cs="Arial"/>
          <w:sz w:val="24"/>
          <w:szCs w:val="24"/>
        </w:rPr>
        <w:t xml:space="preserve"> and she responded she is. The DAC agreed by consensus that they would like to send a letter of gratitude for all of her efforts on behalf of the disability community. A draft </w:t>
      </w:r>
      <w:proofErr w:type="gramStart"/>
      <w:r w:rsidR="008761AE">
        <w:rPr>
          <w:rFonts w:ascii="Arial" w:hAnsi="Arial" w:cs="Arial"/>
          <w:sz w:val="24"/>
          <w:szCs w:val="24"/>
        </w:rPr>
        <w:t>will be considered</w:t>
      </w:r>
      <w:proofErr w:type="gramEnd"/>
      <w:r w:rsidR="008761AE">
        <w:rPr>
          <w:rFonts w:ascii="Arial" w:hAnsi="Arial" w:cs="Arial"/>
          <w:sz w:val="24"/>
          <w:szCs w:val="24"/>
        </w:rPr>
        <w:t xml:space="preserve"> at the next meeting.</w:t>
      </w:r>
      <w:bookmarkStart w:id="0" w:name="_GoBack"/>
      <w:bookmarkEnd w:id="0"/>
    </w:p>
    <w:p w14:paraId="5F988320" w14:textId="5BB50E50" w:rsidR="00507E1A" w:rsidRPr="008721CC" w:rsidRDefault="00507E1A" w:rsidP="00BF4634">
      <w:pPr>
        <w:spacing w:after="0"/>
        <w:rPr>
          <w:rStyle w:val="Strong"/>
        </w:rPr>
      </w:pPr>
      <w:r w:rsidRPr="008721CC">
        <w:rPr>
          <w:rStyle w:val="Strong"/>
        </w:rPr>
        <w:lastRenderedPageBreak/>
        <w:t>Community Announcements</w:t>
      </w:r>
    </w:p>
    <w:p w14:paraId="6CD9551E" w14:textId="577425E6" w:rsidR="00507E1A" w:rsidRPr="008721CC" w:rsidRDefault="00507E1A" w:rsidP="009A45DD">
      <w:pPr>
        <w:spacing w:after="240"/>
        <w:rPr>
          <w:rFonts w:ascii="Arial" w:hAnsi="Arial"/>
          <w:bCs/>
          <w:sz w:val="24"/>
        </w:rPr>
      </w:pPr>
      <w:r w:rsidRPr="008721CC">
        <w:rPr>
          <w:rStyle w:val="Strong"/>
          <w:b w:val="0"/>
        </w:rPr>
        <w:t>Members made announcements of interest to the disability community.</w:t>
      </w:r>
    </w:p>
    <w:p w14:paraId="32258464" w14:textId="05D58EF1" w:rsidR="00F3647D" w:rsidRPr="008721CC" w:rsidRDefault="00F3647D" w:rsidP="00F3647D">
      <w:pPr>
        <w:spacing w:after="0"/>
        <w:rPr>
          <w:rStyle w:val="Strong"/>
        </w:rPr>
      </w:pPr>
      <w:r w:rsidRPr="008721CC">
        <w:rPr>
          <w:rStyle w:val="Strong"/>
        </w:rPr>
        <w:t>Proposed Topics for Upcoming Agenda</w:t>
      </w:r>
    </w:p>
    <w:p w14:paraId="6454AD9E" w14:textId="2466E8FB" w:rsidR="00531064" w:rsidRPr="008721CC" w:rsidRDefault="008761AE" w:rsidP="001B71D6">
      <w:pPr>
        <w:spacing w:after="240"/>
        <w:rPr>
          <w:rStyle w:val="Strong"/>
          <w:b w:val="0"/>
        </w:rPr>
      </w:pPr>
      <w:r>
        <w:rPr>
          <w:rStyle w:val="Strong"/>
          <w:b w:val="0"/>
        </w:rPr>
        <w:t xml:space="preserve">A representative of County Counsel will provide an update on the new Brown Act requirements for hybrid meetings. If possible, the OES representative </w:t>
      </w:r>
      <w:proofErr w:type="gramStart"/>
      <w:r>
        <w:rPr>
          <w:rStyle w:val="Strong"/>
          <w:b w:val="0"/>
        </w:rPr>
        <w:t>will be scheduled</w:t>
      </w:r>
      <w:proofErr w:type="gramEnd"/>
      <w:r>
        <w:rPr>
          <w:rStyle w:val="Strong"/>
          <w:b w:val="0"/>
        </w:rPr>
        <w:t xml:space="preserve"> to discuss the Evacuation Routes.</w:t>
      </w:r>
    </w:p>
    <w:p w14:paraId="126A06E2" w14:textId="4009EECD" w:rsidR="0065436E" w:rsidRPr="008721CC" w:rsidRDefault="0065436E" w:rsidP="0065436E">
      <w:pPr>
        <w:spacing w:after="0"/>
        <w:rPr>
          <w:rStyle w:val="Strong"/>
        </w:rPr>
      </w:pPr>
      <w:r w:rsidRPr="008721CC">
        <w:rPr>
          <w:rStyle w:val="Strong"/>
        </w:rPr>
        <w:t>DAC Member Comments</w:t>
      </w:r>
    </w:p>
    <w:p w14:paraId="1F957692" w14:textId="7F17FBC4" w:rsidR="00531064" w:rsidRPr="00DA1A5B" w:rsidRDefault="008761AE" w:rsidP="00106A33">
      <w:pPr>
        <w:spacing w:after="240"/>
        <w:rPr>
          <w:rStyle w:val="Strong"/>
          <w:b w:val="0"/>
        </w:rPr>
      </w:pPr>
      <w:r>
        <w:rPr>
          <w:rStyle w:val="Strong"/>
          <w:b w:val="0"/>
        </w:rPr>
        <w:t>There were no additional comments from DAC members</w:t>
      </w:r>
    </w:p>
    <w:p w14:paraId="43F26F4B" w14:textId="77777777" w:rsidR="00B860BE" w:rsidRPr="008721CC" w:rsidRDefault="00B860BE" w:rsidP="00B860BE">
      <w:pPr>
        <w:spacing w:after="0"/>
        <w:rPr>
          <w:rStyle w:val="Strong"/>
        </w:rPr>
      </w:pPr>
      <w:r w:rsidRPr="008721CC">
        <w:rPr>
          <w:rStyle w:val="Strong"/>
        </w:rPr>
        <w:t>Adjournment</w:t>
      </w:r>
    </w:p>
    <w:p w14:paraId="46A46930" w14:textId="73DD688A" w:rsidR="00D93A11" w:rsidRPr="008721CC" w:rsidRDefault="00B860BE" w:rsidP="00074C76">
      <w:pPr>
        <w:spacing w:after="0"/>
        <w:rPr>
          <w:rFonts w:ascii="Arial" w:hAnsi="Arial" w:cs="Arial"/>
          <w:sz w:val="24"/>
          <w:szCs w:val="24"/>
        </w:rPr>
      </w:pPr>
      <w:r w:rsidRPr="008721CC">
        <w:rPr>
          <w:rStyle w:val="Strong"/>
          <w:b w:val="0"/>
        </w:rPr>
        <w:t>It was moved (</w:t>
      </w:r>
      <w:r w:rsidR="001C2FD9">
        <w:rPr>
          <w:rStyle w:val="Strong"/>
          <w:b w:val="0"/>
        </w:rPr>
        <w:t>Hicks</w:t>
      </w:r>
      <w:r w:rsidR="00D344A8" w:rsidRPr="008721CC">
        <w:rPr>
          <w:rStyle w:val="Strong"/>
          <w:b w:val="0"/>
        </w:rPr>
        <w:t>)</w:t>
      </w:r>
      <w:r w:rsidRPr="008721CC">
        <w:rPr>
          <w:rStyle w:val="Strong"/>
          <w:b w:val="0"/>
        </w:rPr>
        <w:t xml:space="preserve"> </w:t>
      </w:r>
      <w:r w:rsidR="00AD0415" w:rsidRPr="008721CC">
        <w:rPr>
          <w:rStyle w:val="Strong"/>
          <w:b w:val="0"/>
        </w:rPr>
        <w:t>and seconded (</w:t>
      </w:r>
      <w:r w:rsidR="001C2FD9">
        <w:rPr>
          <w:rStyle w:val="Strong"/>
          <w:b w:val="0"/>
        </w:rPr>
        <w:t>Talent</w:t>
      </w:r>
      <w:r w:rsidR="00AD0415" w:rsidRPr="008721CC">
        <w:rPr>
          <w:rStyle w:val="Strong"/>
          <w:b w:val="0"/>
        </w:rPr>
        <w:t xml:space="preserve">) </w:t>
      </w:r>
      <w:r w:rsidRPr="008721CC">
        <w:rPr>
          <w:rStyle w:val="Strong"/>
          <w:b w:val="0"/>
        </w:rPr>
        <w:t>to adjourn the meeting. Approved unanimously.</w:t>
      </w:r>
    </w:p>
    <w:sectPr w:rsidR="00D93A11" w:rsidRPr="008721CC" w:rsidSect="003B7CCE">
      <w:footerReference w:type="default" r:id="rId8"/>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9C835" w14:textId="77777777" w:rsidR="004C0176" w:rsidRDefault="004C0176" w:rsidP="00A20747">
      <w:pPr>
        <w:spacing w:after="0" w:line="240" w:lineRule="auto"/>
      </w:pPr>
      <w:r>
        <w:separator/>
      </w:r>
    </w:p>
  </w:endnote>
  <w:endnote w:type="continuationSeparator" w:id="0">
    <w:p w14:paraId="6435CFF7" w14:textId="77777777" w:rsidR="004C0176" w:rsidRDefault="004C0176" w:rsidP="00A2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418395"/>
      <w:docPartObj>
        <w:docPartGallery w:val="Page Numbers (Bottom of Page)"/>
        <w:docPartUnique/>
      </w:docPartObj>
    </w:sdtPr>
    <w:sdtEndPr>
      <w:rPr>
        <w:noProof/>
      </w:rPr>
    </w:sdtEndPr>
    <w:sdtContent>
      <w:p w14:paraId="113DBC5B" w14:textId="29957B7E" w:rsidR="00A20747" w:rsidRDefault="00A20747">
        <w:pPr>
          <w:pStyle w:val="Footer"/>
          <w:jc w:val="center"/>
        </w:pPr>
        <w:r>
          <w:fldChar w:fldCharType="begin"/>
        </w:r>
        <w:r>
          <w:instrText xml:space="preserve"> PAGE   \* MERGEFORMAT </w:instrText>
        </w:r>
        <w:r>
          <w:fldChar w:fldCharType="separate"/>
        </w:r>
        <w:r w:rsidR="00032B07">
          <w:rPr>
            <w:noProof/>
          </w:rPr>
          <w:t>1</w:t>
        </w:r>
        <w:r>
          <w:rPr>
            <w:noProof/>
          </w:rPr>
          <w:fldChar w:fldCharType="end"/>
        </w:r>
      </w:p>
    </w:sdtContent>
  </w:sdt>
  <w:p w14:paraId="086FB5B9" w14:textId="77777777" w:rsidR="00A20747" w:rsidRDefault="00A2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6AA23" w14:textId="77777777" w:rsidR="004C0176" w:rsidRDefault="004C0176" w:rsidP="00A20747">
      <w:pPr>
        <w:spacing w:after="0" w:line="240" w:lineRule="auto"/>
      </w:pPr>
      <w:r>
        <w:separator/>
      </w:r>
    </w:p>
  </w:footnote>
  <w:footnote w:type="continuationSeparator" w:id="0">
    <w:p w14:paraId="140B21D9" w14:textId="77777777" w:rsidR="004C0176" w:rsidRDefault="004C0176" w:rsidP="00A20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1B9C"/>
    <w:multiLevelType w:val="hybridMultilevel"/>
    <w:tmpl w:val="E2161FB2"/>
    <w:lvl w:ilvl="0" w:tplc="8DB0212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F39C0"/>
    <w:multiLevelType w:val="hybridMultilevel"/>
    <w:tmpl w:val="638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E3B48"/>
    <w:multiLevelType w:val="hybridMultilevel"/>
    <w:tmpl w:val="6F86F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34B87"/>
    <w:multiLevelType w:val="hybridMultilevel"/>
    <w:tmpl w:val="66E2507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 w15:restartNumberingAfterBreak="0">
    <w:nsid w:val="425276FC"/>
    <w:multiLevelType w:val="hybridMultilevel"/>
    <w:tmpl w:val="EC8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55629D"/>
    <w:multiLevelType w:val="hybridMultilevel"/>
    <w:tmpl w:val="B944E516"/>
    <w:lvl w:ilvl="0" w:tplc="0734965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2C5FF6">
      <w:start w:val="1"/>
      <w:numFmt w:val="lowerLetter"/>
      <w:lvlText w:val="%2."/>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2F1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6840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4E1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445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4A2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28A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8890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C03B86"/>
    <w:multiLevelType w:val="hybridMultilevel"/>
    <w:tmpl w:val="9E02463C"/>
    <w:lvl w:ilvl="0" w:tplc="D4A421C8">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8CA0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BC6C9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A660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004E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A8721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8DE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D6CE6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0C39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921BC0"/>
    <w:multiLevelType w:val="hybridMultilevel"/>
    <w:tmpl w:val="B73C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35A24C0"/>
    <w:multiLevelType w:val="hybridMultilevel"/>
    <w:tmpl w:val="5F88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B65C5C"/>
    <w:multiLevelType w:val="hybridMultilevel"/>
    <w:tmpl w:val="401E4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9"/>
  </w:num>
  <w:num w:numId="5">
    <w:abstractNumId w:val="6"/>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E2"/>
    <w:rsid w:val="000019F9"/>
    <w:rsid w:val="00003D42"/>
    <w:rsid w:val="00010332"/>
    <w:rsid w:val="00012996"/>
    <w:rsid w:val="00014DCF"/>
    <w:rsid w:val="00015446"/>
    <w:rsid w:val="00017698"/>
    <w:rsid w:val="00020088"/>
    <w:rsid w:val="00025C83"/>
    <w:rsid w:val="00030034"/>
    <w:rsid w:val="00031D1A"/>
    <w:rsid w:val="00032B07"/>
    <w:rsid w:val="00032EFD"/>
    <w:rsid w:val="00034B28"/>
    <w:rsid w:val="0003601C"/>
    <w:rsid w:val="0004092A"/>
    <w:rsid w:val="00046579"/>
    <w:rsid w:val="000532E8"/>
    <w:rsid w:val="000555FA"/>
    <w:rsid w:val="00056DF3"/>
    <w:rsid w:val="00057476"/>
    <w:rsid w:val="00060A52"/>
    <w:rsid w:val="00064824"/>
    <w:rsid w:val="000655E2"/>
    <w:rsid w:val="00070E8B"/>
    <w:rsid w:val="00072127"/>
    <w:rsid w:val="00072A6C"/>
    <w:rsid w:val="00072C3D"/>
    <w:rsid w:val="00074C76"/>
    <w:rsid w:val="0008058C"/>
    <w:rsid w:val="00082DCD"/>
    <w:rsid w:val="00086392"/>
    <w:rsid w:val="00093547"/>
    <w:rsid w:val="00095174"/>
    <w:rsid w:val="00097B3D"/>
    <w:rsid w:val="00097EA7"/>
    <w:rsid w:val="000A0BF1"/>
    <w:rsid w:val="000B588E"/>
    <w:rsid w:val="000B6B3B"/>
    <w:rsid w:val="000C004F"/>
    <w:rsid w:val="000C257D"/>
    <w:rsid w:val="000C27A6"/>
    <w:rsid w:val="000C5F51"/>
    <w:rsid w:val="000C63A0"/>
    <w:rsid w:val="000C7168"/>
    <w:rsid w:val="000D12B5"/>
    <w:rsid w:val="000D777A"/>
    <w:rsid w:val="000D7F4F"/>
    <w:rsid w:val="000E60F0"/>
    <w:rsid w:val="000F2B16"/>
    <w:rsid w:val="000F3F13"/>
    <w:rsid w:val="000F5547"/>
    <w:rsid w:val="00105989"/>
    <w:rsid w:val="00106A33"/>
    <w:rsid w:val="00114EC5"/>
    <w:rsid w:val="0011577C"/>
    <w:rsid w:val="00115DCA"/>
    <w:rsid w:val="00115DCE"/>
    <w:rsid w:val="00117FE2"/>
    <w:rsid w:val="00121069"/>
    <w:rsid w:val="00121508"/>
    <w:rsid w:val="001224F3"/>
    <w:rsid w:val="00123B28"/>
    <w:rsid w:val="001255E4"/>
    <w:rsid w:val="00125C5B"/>
    <w:rsid w:val="00125E8B"/>
    <w:rsid w:val="0012739F"/>
    <w:rsid w:val="001311A9"/>
    <w:rsid w:val="00132302"/>
    <w:rsid w:val="00135C21"/>
    <w:rsid w:val="00136800"/>
    <w:rsid w:val="001411DD"/>
    <w:rsid w:val="001443F8"/>
    <w:rsid w:val="0015147D"/>
    <w:rsid w:val="001526B9"/>
    <w:rsid w:val="001542CD"/>
    <w:rsid w:val="00156B1D"/>
    <w:rsid w:val="00163037"/>
    <w:rsid w:val="0017120F"/>
    <w:rsid w:val="001714AF"/>
    <w:rsid w:val="00173BD3"/>
    <w:rsid w:val="001753DC"/>
    <w:rsid w:val="00175733"/>
    <w:rsid w:val="00193001"/>
    <w:rsid w:val="00193A14"/>
    <w:rsid w:val="001941B6"/>
    <w:rsid w:val="00196B33"/>
    <w:rsid w:val="0019768D"/>
    <w:rsid w:val="001A5139"/>
    <w:rsid w:val="001A58F7"/>
    <w:rsid w:val="001B124D"/>
    <w:rsid w:val="001B44F2"/>
    <w:rsid w:val="001B71D6"/>
    <w:rsid w:val="001B7401"/>
    <w:rsid w:val="001C259E"/>
    <w:rsid w:val="001C26CA"/>
    <w:rsid w:val="001C28B5"/>
    <w:rsid w:val="001C2FD9"/>
    <w:rsid w:val="001C5CEA"/>
    <w:rsid w:val="001C6B77"/>
    <w:rsid w:val="001D0C42"/>
    <w:rsid w:val="001D0EEC"/>
    <w:rsid w:val="001D30C9"/>
    <w:rsid w:val="001D5AF6"/>
    <w:rsid w:val="001D650C"/>
    <w:rsid w:val="001D66B6"/>
    <w:rsid w:val="001D7530"/>
    <w:rsid w:val="001E1CB3"/>
    <w:rsid w:val="001E5180"/>
    <w:rsid w:val="001E769D"/>
    <w:rsid w:val="001F46B5"/>
    <w:rsid w:val="001F5EB3"/>
    <w:rsid w:val="001F64DD"/>
    <w:rsid w:val="001F7EA3"/>
    <w:rsid w:val="00200D3D"/>
    <w:rsid w:val="002012B8"/>
    <w:rsid w:val="0020581D"/>
    <w:rsid w:val="00207F24"/>
    <w:rsid w:val="002161CD"/>
    <w:rsid w:val="0022153D"/>
    <w:rsid w:val="00222178"/>
    <w:rsid w:val="002256F3"/>
    <w:rsid w:val="00225BEC"/>
    <w:rsid w:val="002262E6"/>
    <w:rsid w:val="00226FB0"/>
    <w:rsid w:val="00235210"/>
    <w:rsid w:val="00240576"/>
    <w:rsid w:val="00252728"/>
    <w:rsid w:val="00253D0D"/>
    <w:rsid w:val="002562BE"/>
    <w:rsid w:val="002606E8"/>
    <w:rsid w:val="00267A93"/>
    <w:rsid w:val="002717EB"/>
    <w:rsid w:val="00276142"/>
    <w:rsid w:val="0027768D"/>
    <w:rsid w:val="00277993"/>
    <w:rsid w:val="00282A61"/>
    <w:rsid w:val="00283614"/>
    <w:rsid w:val="00283C56"/>
    <w:rsid w:val="0028471D"/>
    <w:rsid w:val="0028728D"/>
    <w:rsid w:val="0028736E"/>
    <w:rsid w:val="00290F02"/>
    <w:rsid w:val="0029317A"/>
    <w:rsid w:val="0029330B"/>
    <w:rsid w:val="00295DEC"/>
    <w:rsid w:val="00295E5D"/>
    <w:rsid w:val="002A0AA0"/>
    <w:rsid w:val="002A0C92"/>
    <w:rsid w:val="002A2915"/>
    <w:rsid w:val="002A59A8"/>
    <w:rsid w:val="002B4026"/>
    <w:rsid w:val="002B5E3C"/>
    <w:rsid w:val="002B6708"/>
    <w:rsid w:val="002B6F60"/>
    <w:rsid w:val="002C33BF"/>
    <w:rsid w:val="002C483D"/>
    <w:rsid w:val="002C588D"/>
    <w:rsid w:val="002D0B8D"/>
    <w:rsid w:val="002D66C3"/>
    <w:rsid w:val="002D6B8C"/>
    <w:rsid w:val="002E36A4"/>
    <w:rsid w:val="002E523B"/>
    <w:rsid w:val="002F0DBE"/>
    <w:rsid w:val="002F17C7"/>
    <w:rsid w:val="002F56D0"/>
    <w:rsid w:val="002F6271"/>
    <w:rsid w:val="00300376"/>
    <w:rsid w:val="00301AF6"/>
    <w:rsid w:val="003153EC"/>
    <w:rsid w:val="00315963"/>
    <w:rsid w:val="00315F41"/>
    <w:rsid w:val="0032264C"/>
    <w:rsid w:val="00323FB0"/>
    <w:rsid w:val="003262FC"/>
    <w:rsid w:val="003323ED"/>
    <w:rsid w:val="00333FCA"/>
    <w:rsid w:val="00336389"/>
    <w:rsid w:val="0033789E"/>
    <w:rsid w:val="00337C05"/>
    <w:rsid w:val="00346C35"/>
    <w:rsid w:val="0035108A"/>
    <w:rsid w:val="003515A2"/>
    <w:rsid w:val="00356B48"/>
    <w:rsid w:val="003613B5"/>
    <w:rsid w:val="003619E9"/>
    <w:rsid w:val="00364119"/>
    <w:rsid w:val="003673C7"/>
    <w:rsid w:val="00367D19"/>
    <w:rsid w:val="003728F7"/>
    <w:rsid w:val="00372BB8"/>
    <w:rsid w:val="0038041A"/>
    <w:rsid w:val="00381CE3"/>
    <w:rsid w:val="00384EE7"/>
    <w:rsid w:val="00387FB3"/>
    <w:rsid w:val="00394258"/>
    <w:rsid w:val="0039663B"/>
    <w:rsid w:val="00396BCA"/>
    <w:rsid w:val="00397476"/>
    <w:rsid w:val="003A1EEC"/>
    <w:rsid w:val="003A2527"/>
    <w:rsid w:val="003B0652"/>
    <w:rsid w:val="003B13E7"/>
    <w:rsid w:val="003B43E2"/>
    <w:rsid w:val="003B7CCE"/>
    <w:rsid w:val="003C220A"/>
    <w:rsid w:val="003C2771"/>
    <w:rsid w:val="003C43B4"/>
    <w:rsid w:val="003C4935"/>
    <w:rsid w:val="003C79FF"/>
    <w:rsid w:val="003D05F9"/>
    <w:rsid w:val="003D1BF9"/>
    <w:rsid w:val="003D4D08"/>
    <w:rsid w:val="003D732C"/>
    <w:rsid w:val="003D7CF9"/>
    <w:rsid w:val="003E0A1F"/>
    <w:rsid w:val="003E2543"/>
    <w:rsid w:val="003E3D45"/>
    <w:rsid w:val="003E7D07"/>
    <w:rsid w:val="003F417F"/>
    <w:rsid w:val="003F7105"/>
    <w:rsid w:val="00401FCD"/>
    <w:rsid w:val="00404B43"/>
    <w:rsid w:val="00406D83"/>
    <w:rsid w:val="00407576"/>
    <w:rsid w:val="00413807"/>
    <w:rsid w:val="00413845"/>
    <w:rsid w:val="00420740"/>
    <w:rsid w:val="00420965"/>
    <w:rsid w:val="00425780"/>
    <w:rsid w:val="00426F7E"/>
    <w:rsid w:val="004306CE"/>
    <w:rsid w:val="0043132C"/>
    <w:rsid w:val="00432106"/>
    <w:rsid w:val="00433D2A"/>
    <w:rsid w:val="00435D4F"/>
    <w:rsid w:val="004364F7"/>
    <w:rsid w:val="004512FF"/>
    <w:rsid w:val="004569CF"/>
    <w:rsid w:val="00460CD2"/>
    <w:rsid w:val="00466129"/>
    <w:rsid w:val="00470AE2"/>
    <w:rsid w:val="00474D59"/>
    <w:rsid w:val="00476036"/>
    <w:rsid w:val="0048234F"/>
    <w:rsid w:val="00483D0F"/>
    <w:rsid w:val="00486382"/>
    <w:rsid w:val="00487FBE"/>
    <w:rsid w:val="00492F5A"/>
    <w:rsid w:val="00495256"/>
    <w:rsid w:val="00496AE4"/>
    <w:rsid w:val="0049723C"/>
    <w:rsid w:val="004978D9"/>
    <w:rsid w:val="00497E86"/>
    <w:rsid w:val="004A32AB"/>
    <w:rsid w:val="004A7A82"/>
    <w:rsid w:val="004B2373"/>
    <w:rsid w:val="004B7E63"/>
    <w:rsid w:val="004C0176"/>
    <w:rsid w:val="004C1908"/>
    <w:rsid w:val="004C4A41"/>
    <w:rsid w:val="004C556C"/>
    <w:rsid w:val="004C6057"/>
    <w:rsid w:val="004C78D3"/>
    <w:rsid w:val="004C7982"/>
    <w:rsid w:val="004D1465"/>
    <w:rsid w:val="004D6544"/>
    <w:rsid w:val="004E05E2"/>
    <w:rsid w:val="004E0AD4"/>
    <w:rsid w:val="004E234B"/>
    <w:rsid w:val="004E422F"/>
    <w:rsid w:val="004E4EBB"/>
    <w:rsid w:val="004E6B19"/>
    <w:rsid w:val="004F44C1"/>
    <w:rsid w:val="004F69FE"/>
    <w:rsid w:val="004F6BC9"/>
    <w:rsid w:val="004F71A8"/>
    <w:rsid w:val="004F77FB"/>
    <w:rsid w:val="00500516"/>
    <w:rsid w:val="00507E1A"/>
    <w:rsid w:val="00507E31"/>
    <w:rsid w:val="00511C4E"/>
    <w:rsid w:val="0051488D"/>
    <w:rsid w:val="00515B5B"/>
    <w:rsid w:val="00516B2B"/>
    <w:rsid w:val="00517BDC"/>
    <w:rsid w:val="005210DB"/>
    <w:rsid w:val="00523B51"/>
    <w:rsid w:val="005250DF"/>
    <w:rsid w:val="00525685"/>
    <w:rsid w:val="00531064"/>
    <w:rsid w:val="00535DC1"/>
    <w:rsid w:val="00537051"/>
    <w:rsid w:val="00537480"/>
    <w:rsid w:val="00537614"/>
    <w:rsid w:val="0054332A"/>
    <w:rsid w:val="00545ECE"/>
    <w:rsid w:val="005461D7"/>
    <w:rsid w:val="00546F78"/>
    <w:rsid w:val="00547A12"/>
    <w:rsid w:val="00551ABD"/>
    <w:rsid w:val="00553948"/>
    <w:rsid w:val="00562EB5"/>
    <w:rsid w:val="00565C0D"/>
    <w:rsid w:val="00565EC7"/>
    <w:rsid w:val="00571908"/>
    <w:rsid w:val="0057478E"/>
    <w:rsid w:val="00574921"/>
    <w:rsid w:val="00574E5C"/>
    <w:rsid w:val="0057601B"/>
    <w:rsid w:val="00581F39"/>
    <w:rsid w:val="00587764"/>
    <w:rsid w:val="00591A07"/>
    <w:rsid w:val="00591C8F"/>
    <w:rsid w:val="00592639"/>
    <w:rsid w:val="00593592"/>
    <w:rsid w:val="00597581"/>
    <w:rsid w:val="005A10D4"/>
    <w:rsid w:val="005A1CAD"/>
    <w:rsid w:val="005A204C"/>
    <w:rsid w:val="005A534B"/>
    <w:rsid w:val="005A5B58"/>
    <w:rsid w:val="005A7F25"/>
    <w:rsid w:val="005B0A9C"/>
    <w:rsid w:val="005B0B64"/>
    <w:rsid w:val="005B0E13"/>
    <w:rsid w:val="005B2594"/>
    <w:rsid w:val="005B2A41"/>
    <w:rsid w:val="005B2F26"/>
    <w:rsid w:val="005B3D62"/>
    <w:rsid w:val="005B445A"/>
    <w:rsid w:val="005B6FA1"/>
    <w:rsid w:val="005C5BCB"/>
    <w:rsid w:val="005D3D22"/>
    <w:rsid w:val="005D4677"/>
    <w:rsid w:val="005D4FC1"/>
    <w:rsid w:val="005E3CE2"/>
    <w:rsid w:val="005E53E1"/>
    <w:rsid w:val="005F024C"/>
    <w:rsid w:val="005F5A49"/>
    <w:rsid w:val="005F664D"/>
    <w:rsid w:val="005F764B"/>
    <w:rsid w:val="0060278D"/>
    <w:rsid w:val="0060411F"/>
    <w:rsid w:val="00605196"/>
    <w:rsid w:val="006070CD"/>
    <w:rsid w:val="00610CF1"/>
    <w:rsid w:val="0061258E"/>
    <w:rsid w:val="006133D7"/>
    <w:rsid w:val="00614C91"/>
    <w:rsid w:val="006163D0"/>
    <w:rsid w:val="00620D38"/>
    <w:rsid w:val="00622531"/>
    <w:rsid w:val="00623CF8"/>
    <w:rsid w:val="0062441B"/>
    <w:rsid w:val="006265E6"/>
    <w:rsid w:val="00627336"/>
    <w:rsid w:val="006277CF"/>
    <w:rsid w:val="00627EAD"/>
    <w:rsid w:val="00630E02"/>
    <w:rsid w:val="00634C66"/>
    <w:rsid w:val="00635487"/>
    <w:rsid w:val="00635883"/>
    <w:rsid w:val="00637199"/>
    <w:rsid w:val="00641008"/>
    <w:rsid w:val="00642928"/>
    <w:rsid w:val="00643722"/>
    <w:rsid w:val="00653F95"/>
    <w:rsid w:val="0065436E"/>
    <w:rsid w:val="00657118"/>
    <w:rsid w:val="0067419A"/>
    <w:rsid w:val="0067583A"/>
    <w:rsid w:val="00676ECD"/>
    <w:rsid w:val="006778E0"/>
    <w:rsid w:val="00684682"/>
    <w:rsid w:val="00686111"/>
    <w:rsid w:val="00690ED2"/>
    <w:rsid w:val="00694452"/>
    <w:rsid w:val="006968A9"/>
    <w:rsid w:val="006968B5"/>
    <w:rsid w:val="00697FA9"/>
    <w:rsid w:val="006A25FF"/>
    <w:rsid w:val="006A37C1"/>
    <w:rsid w:val="006A5846"/>
    <w:rsid w:val="006A6A55"/>
    <w:rsid w:val="006A6C1B"/>
    <w:rsid w:val="006A7E09"/>
    <w:rsid w:val="006B09AD"/>
    <w:rsid w:val="006B0E13"/>
    <w:rsid w:val="006B2287"/>
    <w:rsid w:val="006B2B1B"/>
    <w:rsid w:val="006B3770"/>
    <w:rsid w:val="006B3B00"/>
    <w:rsid w:val="006C04EA"/>
    <w:rsid w:val="006C222C"/>
    <w:rsid w:val="006C27BE"/>
    <w:rsid w:val="006D2DA9"/>
    <w:rsid w:val="006D4BF1"/>
    <w:rsid w:val="006D56AE"/>
    <w:rsid w:val="006F0EA0"/>
    <w:rsid w:val="006F2A6B"/>
    <w:rsid w:val="006F2CA9"/>
    <w:rsid w:val="006F38DC"/>
    <w:rsid w:val="006F53A2"/>
    <w:rsid w:val="006F5684"/>
    <w:rsid w:val="006F6895"/>
    <w:rsid w:val="007043DF"/>
    <w:rsid w:val="00712B1C"/>
    <w:rsid w:val="00713CDA"/>
    <w:rsid w:val="00714CE9"/>
    <w:rsid w:val="00714CEE"/>
    <w:rsid w:val="007161E2"/>
    <w:rsid w:val="0071624A"/>
    <w:rsid w:val="0071756B"/>
    <w:rsid w:val="00717D1A"/>
    <w:rsid w:val="00721C05"/>
    <w:rsid w:val="00722771"/>
    <w:rsid w:val="00723036"/>
    <w:rsid w:val="00723ACD"/>
    <w:rsid w:val="00727EBA"/>
    <w:rsid w:val="007340E5"/>
    <w:rsid w:val="00735EE0"/>
    <w:rsid w:val="0073666B"/>
    <w:rsid w:val="00740C5B"/>
    <w:rsid w:val="00741E43"/>
    <w:rsid w:val="00741F38"/>
    <w:rsid w:val="00742838"/>
    <w:rsid w:val="00743C57"/>
    <w:rsid w:val="007450FB"/>
    <w:rsid w:val="00750738"/>
    <w:rsid w:val="00752525"/>
    <w:rsid w:val="00753123"/>
    <w:rsid w:val="00754BBF"/>
    <w:rsid w:val="00755DCB"/>
    <w:rsid w:val="007566FF"/>
    <w:rsid w:val="00762F52"/>
    <w:rsid w:val="00764A29"/>
    <w:rsid w:val="007668EC"/>
    <w:rsid w:val="007724DA"/>
    <w:rsid w:val="007754E8"/>
    <w:rsid w:val="00781021"/>
    <w:rsid w:val="00781C18"/>
    <w:rsid w:val="00783B19"/>
    <w:rsid w:val="007854DA"/>
    <w:rsid w:val="007949FD"/>
    <w:rsid w:val="00795425"/>
    <w:rsid w:val="007A6089"/>
    <w:rsid w:val="007B0926"/>
    <w:rsid w:val="007B2106"/>
    <w:rsid w:val="007B4F5C"/>
    <w:rsid w:val="007B7E91"/>
    <w:rsid w:val="007C06B6"/>
    <w:rsid w:val="007C226B"/>
    <w:rsid w:val="007C280A"/>
    <w:rsid w:val="007C2F11"/>
    <w:rsid w:val="007C324E"/>
    <w:rsid w:val="007C4A59"/>
    <w:rsid w:val="007C520E"/>
    <w:rsid w:val="007C6969"/>
    <w:rsid w:val="007C7CAC"/>
    <w:rsid w:val="007D6CA9"/>
    <w:rsid w:val="007E10B3"/>
    <w:rsid w:val="007E1394"/>
    <w:rsid w:val="007E6044"/>
    <w:rsid w:val="007F1C84"/>
    <w:rsid w:val="007F21D1"/>
    <w:rsid w:val="007F5BB9"/>
    <w:rsid w:val="00800C5A"/>
    <w:rsid w:val="00801AA3"/>
    <w:rsid w:val="0080602D"/>
    <w:rsid w:val="00812C3E"/>
    <w:rsid w:val="00812C69"/>
    <w:rsid w:val="008140B9"/>
    <w:rsid w:val="00816B3A"/>
    <w:rsid w:val="00820047"/>
    <w:rsid w:val="00820866"/>
    <w:rsid w:val="00833238"/>
    <w:rsid w:val="0083378E"/>
    <w:rsid w:val="00833A67"/>
    <w:rsid w:val="00833AF9"/>
    <w:rsid w:val="008341EE"/>
    <w:rsid w:val="008427FE"/>
    <w:rsid w:val="008462CB"/>
    <w:rsid w:val="008467A4"/>
    <w:rsid w:val="00847D49"/>
    <w:rsid w:val="00850350"/>
    <w:rsid w:val="00850F98"/>
    <w:rsid w:val="008538E2"/>
    <w:rsid w:val="00854F1C"/>
    <w:rsid w:val="00857481"/>
    <w:rsid w:val="00864B7D"/>
    <w:rsid w:val="00866A56"/>
    <w:rsid w:val="00870F32"/>
    <w:rsid w:val="00870F70"/>
    <w:rsid w:val="008721CC"/>
    <w:rsid w:val="008758ED"/>
    <w:rsid w:val="008761AE"/>
    <w:rsid w:val="00880AD2"/>
    <w:rsid w:val="00880B90"/>
    <w:rsid w:val="00880FB3"/>
    <w:rsid w:val="008821B6"/>
    <w:rsid w:val="00883097"/>
    <w:rsid w:val="0089196F"/>
    <w:rsid w:val="00894057"/>
    <w:rsid w:val="00894EA9"/>
    <w:rsid w:val="008962D1"/>
    <w:rsid w:val="00896495"/>
    <w:rsid w:val="008A102D"/>
    <w:rsid w:val="008A104A"/>
    <w:rsid w:val="008A3030"/>
    <w:rsid w:val="008A34CD"/>
    <w:rsid w:val="008A4DB3"/>
    <w:rsid w:val="008A681A"/>
    <w:rsid w:val="008B15F0"/>
    <w:rsid w:val="008B2461"/>
    <w:rsid w:val="008B2D15"/>
    <w:rsid w:val="008C6679"/>
    <w:rsid w:val="008C67E3"/>
    <w:rsid w:val="008C7C6D"/>
    <w:rsid w:val="008D0CBA"/>
    <w:rsid w:val="008D1EF1"/>
    <w:rsid w:val="008D6F87"/>
    <w:rsid w:val="008E02F5"/>
    <w:rsid w:val="008E0A7B"/>
    <w:rsid w:val="008E4CA0"/>
    <w:rsid w:val="008F1903"/>
    <w:rsid w:val="008F34A4"/>
    <w:rsid w:val="008F5A0C"/>
    <w:rsid w:val="00907153"/>
    <w:rsid w:val="0091035D"/>
    <w:rsid w:val="00911593"/>
    <w:rsid w:val="00912F96"/>
    <w:rsid w:val="00915EF2"/>
    <w:rsid w:val="00917866"/>
    <w:rsid w:val="00917B11"/>
    <w:rsid w:val="0092318E"/>
    <w:rsid w:val="00931AC9"/>
    <w:rsid w:val="009338B9"/>
    <w:rsid w:val="00941105"/>
    <w:rsid w:val="00944D99"/>
    <w:rsid w:val="00945A92"/>
    <w:rsid w:val="0095340A"/>
    <w:rsid w:val="00953C7F"/>
    <w:rsid w:val="0095603E"/>
    <w:rsid w:val="00960F7F"/>
    <w:rsid w:val="00961E14"/>
    <w:rsid w:val="009626A6"/>
    <w:rsid w:val="0096558F"/>
    <w:rsid w:val="009666A3"/>
    <w:rsid w:val="009667D2"/>
    <w:rsid w:val="00966A0F"/>
    <w:rsid w:val="0097303F"/>
    <w:rsid w:val="00975D43"/>
    <w:rsid w:val="00981A46"/>
    <w:rsid w:val="0098273E"/>
    <w:rsid w:val="00982B6C"/>
    <w:rsid w:val="009831BD"/>
    <w:rsid w:val="00986BAC"/>
    <w:rsid w:val="00987A00"/>
    <w:rsid w:val="0099013E"/>
    <w:rsid w:val="00990A2D"/>
    <w:rsid w:val="00990FD3"/>
    <w:rsid w:val="00991AF7"/>
    <w:rsid w:val="0099212F"/>
    <w:rsid w:val="0099238E"/>
    <w:rsid w:val="0099524E"/>
    <w:rsid w:val="009960E1"/>
    <w:rsid w:val="0099740C"/>
    <w:rsid w:val="009A3075"/>
    <w:rsid w:val="009A45DD"/>
    <w:rsid w:val="009A4AF5"/>
    <w:rsid w:val="009A4E39"/>
    <w:rsid w:val="009A562F"/>
    <w:rsid w:val="009A71EA"/>
    <w:rsid w:val="009B1DD8"/>
    <w:rsid w:val="009B2EE8"/>
    <w:rsid w:val="009B3783"/>
    <w:rsid w:val="009B3E99"/>
    <w:rsid w:val="009B4977"/>
    <w:rsid w:val="009B4AB4"/>
    <w:rsid w:val="009B6F89"/>
    <w:rsid w:val="009C057C"/>
    <w:rsid w:val="009C27FE"/>
    <w:rsid w:val="009C482A"/>
    <w:rsid w:val="009C4952"/>
    <w:rsid w:val="009C5148"/>
    <w:rsid w:val="009D2961"/>
    <w:rsid w:val="009D3912"/>
    <w:rsid w:val="009D7970"/>
    <w:rsid w:val="009E1287"/>
    <w:rsid w:val="009E1697"/>
    <w:rsid w:val="009E481C"/>
    <w:rsid w:val="009E5E39"/>
    <w:rsid w:val="009E63E2"/>
    <w:rsid w:val="009E674C"/>
    <w:rsid w:val="009E70DC"/>
    <w:rsid w:val="009F00DB"/>
    <w:rsid w:val="009F0BB4"/>
    <w:rsid w:val="009F1353"/>
    <w:rsid w:val="009F2387"/>
    <w:rsid w:val="009F4644"/>
    <w:rsid w:val="009F64A5"/>
    <w:rsid w:val="00A00BB0"/>
    <w:rsid w:val="00A03257"/>
    <w:rsid w:val="00A0399D"/>
    <w:rsid w:val="00A1543B"/>
    <w:rsid w:val="00A20747"/>
    <w:rsid w:val="00A20ED4"/>
    <w:rsid w:val="00A212B1"/>
    <w:rsid w:val="00A21A1E"/>
    <w:rsid w:val="00A354B5"/>
    <w:rsid w:val="00A4261E"/>
    <w:rsid w:val="00A43AD5"/>
    <w:rsid w:val="00A51162"/>
    <w:rsid w:val="00A53BE7"/>
    <w:rsid w:val="00A54A0B"/>
    <w:rsid w:val="00A61BBA"/>
    <w:rsid w:val="00A66003"/>
    <w:rsid w:val="00A670C2"/>
    <w:rsid w:val="00A6781D"/>
    <w:rsid w:val="00A710A6"/>
    <w:rsid w:val="00A71B6E"/>
    <w:rsid w:val="00A86697"/>
    <w:rsid w:val="00A91B9A"/>
    <w:rsid w:val="00A94231"/>
    <w:rsid w:val="00A951A8"/>
    <w:rsid w:val="00A96F3E"/>
    <w:rsid w:val="00A97B68"/>
    <w:rsid w:val="00A97DCD"/>
    <w:rsid w:val="00AC1D10"/>
    <w:rsid w:val="00AC5D1F"/>
    <w:rsid w:val="00AC72DA"/>
    <w:rsid w:val="00AC79A1"/>
    <w:rsid w:val="00AD0415"/>
    <w:rsid w:val="00AD2B06"/>
    <w:rsid w:val="00AD5840"/>
    <w:rsid w:val="00AE03A5"/>
    <w:rsid w:val="00AE4990"/>
    <w:rsid w:val="00AE584A"/>
    <w:rsid w:val="00AE5C40"/>
    <w:rsid w:val="00AE65A3"/>
    <w:rsid w:val="00AF00ED"/>
    <w:rsid w:val="00AF0BBB"/>
    <w:rsid w:val="00B00BBC"/>
    <w:rsid w:val="00B020BF"/>
    <w:rsid w:val="00B04E48"/>
    <w:rsid w:val="00B06126"/>
    <w:rsid w:val="00B075EE"/>
    <w:rsid w:val="00B108A9"/>
    <w:rsid w:val="00B15A68"/>
    <w:rsid w:val="00B15D3D"/>
    <w:rsid w:val="00B166A7"/>
    <w:rsid w:val="00B17BA2"/>
    <w:rsid w:val="00B26106"/>
    <w:rsid w:val="00B27DD8"/>
    <w:rsid w:val="00B30AFA"/>
    <w:rsid w:val="00B32103"/>
    <w:rsid w:val="00B32667"/>
    <w:rsid w:val="00B33B5D"/>
    <w:rsid w:val="00B417ED"/>
    <w:rsid w:val="00B4184D"/>
    <w:rsid w:val="00B4445D"/>
    <w:rsid w:val="00B51755"/>
    <w:rsid w:val="00B612AC"/>
    <w:rsid w:val="00B7002A"/>
    <w:rsid w:val="00B72C49"/>
    <w:rsid w:val="00B82E70"/>
    <w:rsid w:val="00B84AFD"/>
    <w:rsid w:val="00B860BE"/>
    <w:rsid w:val="00B87740"/>
    <w:rsid w:val="00B87762"/>
    <w:rsid w:val="00B9074D"/>
    <w:rsid w:val="00B92716"/>
    <w:rsid w:val="00B935FF"/>
    <w:rsid w:val="00B95B27"/>
    <w:rsid w:val="00B963CB"/>
    <w:rsid w:val="00B9661F"/>
    <w:rsid w:val="00B96D1D"/>
    <w:rsid w:val="00B96FB5"/>
    <w:rsid w:val="00BA148F"/>
    <w:rsid w:val="00BA34EF"/>
    <w:rsid w:val="00BA5BF4"/>
    <w:rsid w:val="00BB071A"/>
    <w:rsid w:val="00BB185B"/>
    <w:rsid w:val="00BB1BF0"/>
    <w:rsid w:val="00BB4CEC"/>
    <w:rsid w:val="00BB563F"/>
    <w:rsid w:val="00BB758C"/>
    <w:rsid w:val="00BC2FFC"/>
    <w:rsid w:val="00BC7B54"/>
    <w:rsid w:val="00BD1A2A"/>
    <w:rsid w:val="00BD1ACD"/>
    <w:rsid w:val="00BD2886"/>
    <w:rsid w:val="00BD4547"/>
    <w:rsid w:val="00BD4E22"/>
    <w:rsid w:val="00BD5B34"/>
    <w:rsid w:val="00BE4EAA"/>
    <w:rsid w:val="00BE713E"/>
    <w:rsid w:val="00BF06DC"/>
    <w:rsid w:val="00BF206E"/>
    <w:rsid w:val="00BF255F"/>
    <w:rsid w:val="00BF2B69"/>
    <w:rsid w:val="00BF4634"/>
    <w:rsid w:val="00BF4D9F"/>
    <w:rsid w:val="00C03F02"/>
    <w:rsid w:val="00C0635B"/>
    <w:rsid w:val="00C06ED0"/>
    <w:rsid w:val="00C17215"/>
    <w:rsid w:val="00C24001"/>
    <w:rsid w:val="00C241A2"/>
    <w:rsid w:val="00C260E8"/>
    <w:rsid w:val="00C27DDC"/>
    <w:rsid w:val="00C35089"/>
    <w:rsid w:val="00C36666"/>
    <w:rsid w:val="00C4560C"/>
    <w:rsid w:val="00C50942"/>
    <w:rsid w:val="00C542FD"/>
    <w:rsid w:val="00C64A67"/>
    <w:rsid w:val="00C6530F"/>
    <w:rsid w:val="00C70EFA"/>
    <w:rsid w:val="00C71E3B"/>
    <w:rsid w:val="00C751E7"/>
    <w:rsid w:val="00C754E0"/>
    <w:rsid w:val="00C75ED4"/>
    <w:rsid w:val="00C77068"/>
    <w:rsid w:val="00C82FB6"/>
    <w:rsid w:val="00C86EBA"/>
    <w:rsid w:val="00C87DC4"/>
    <w:rsid w:val="00C9052F"/>
    <w:rsid w:val="00CA0B24"/>
    <w:rsid w:val="00CA15EF"/>
    <w:rsid w:val="00CA212B"/>
    <w:rsid w:val="00CA328F"/>
    <w:rsid w:val="00CA3C0E"/>
    <w:rsid w:val="00CA47C1"/>
    <w:rsid w:val="00CA4814"/>
    <w:rsid w:val="00CB1E01"/>
    <w:rsid w:val="00CB5F19"/>
    <w:rsid w:val="00CC0955"/>
    <w:rsid w:val="00CD0767"/>
    <w:rsid w:val="00CD0F76"/>
    <w:rsid w:val="00CD2B52"/>
    <w:rsid w:val="00CD645F"/>
    <w:rsid w:val="00CD69A7"/>
    <w:rsid w:val="00CE5AE9"/>
    <w:rsid w:val="00CE7C07"/>
    <w:rsid w:val="00CE7C60"/>
    <w:rsid w:val="00CF3132"/>
    <w:rsid w:val="00CF3674"/>
    <w:rsid w:val="00CF3E59"/>
    <w:rsid w:val="00CF5573"/>
    <w:rsid w:val="00D01301"/>
    <w:rsid w:val="00D03892"/>
    <w:rsid w:val="00D03CA8"/>
    <w:rsid w:val="00D0411C"/>
    <w:rsid w:val="00D1496F"/>
    <w:rsid w:val="00D222C4"/>
    <w:rsid w:val="00D23A08"/>
    <w:rsid w:val="00D30D5D"/>
    <w:rsid w:val="00D3130B"/>
    <w:rsid w:val="00D3216C"/>
    <w:rsid w:val="00D340AB"/>
    <w:rsid w:val="00D344A8"/>
    <w:rsid w:val="00D41F36"/>
    <w:rsid w:val="00D46251"/>
    <w:rsid w:val="00D46591"/>
    <w:rsid w:val="00D46DB8"/>
    <w:rsid w:val="00D473BC"/>
    <w:rsid w:val="00D52F4B"/>
    <w:rsid w:val="00D558C2"/>
    <w:rsid w:val="00D663DF"/>
    <w:rsid w:val="00D66A90"/>
    <w:rsid w:val="00D67F7A"/>
    <w:rsid w:val="00D74F1F"/>
    <w:rsid w:val="00D7685D"/>
    <w:rsid w:val="00D768AF"/>
    <w:rsid w:val="00D77813"/>
    <w:rsid w:val="00D8555F"/>
    <w:rsid w:val="00D8760E"/>
    <w:rsid w:val="00D9191C"/>
    <w:rsid w:val="00D9226F"/>
    <w:rsid w:val="00D93A11"/>
    <w:rsid w:val="00D94828"/>
    <w:rsid w:val="00D97F50"/>
    <w:rsid w:val="00DA1A5B"/>
    <w:rsid w:val="00DA1D1D"/>
    <w:rsid w:val="00DA2B9E"/>
    <w:rsid w:val="00DA3BE9"/>
    <w:rsid w:val="00DA748C"/>
    <w:rsid w:val="00DA7B26"/>
    <w:rsid w:val="00DB6095"/>
    <w:rsid w:val="00DC0E0E"/>
    <w:rsid w:val="00DC1BA5"/>
    <w:rsid w:val="00DC275D"/>
    <w:rsid w:val="00DC2F4E"/>
    <w:rsid w:val="00DC6A6F"/>
    <w:rsid w:val="00DD33E6"/>
    <w:rsid w:val="00DD3451"/>
    <w:rsid w:val="00DD3629"/>
    <w:rsid w:val="00DE1413"/>
    <w:rsid w:val="00DE1B4D"/>
    <w:rsid w:val="00DE205F"/>
    <w:rsid w:val="00DE2E40"/>
    <w:rsid w:val="00DE2E7B"/>
    <w:rsid w:val="00DE4EBA"/>
    <w:rsid w:val="00DE6A06"/>
    <w:rsid w:val="00DE7AB3"/>
    <w:rsid w:val="00DF353A"/>
    <w:rsid w:val="00DF49E1"/>
    <w:rsid w:val="00DF4F05"/>
    <w:rsid w:val="00DF62B9"/>
    <w:rsid w:val="00DF6887"/>
    <w:rsid w:val="00E018E5"/>
    <w:rsid w:val="00E05203"/>
    <w:rsid w:val="00E10AAD"/>
    <w:rsid w:val="00E12A91"/>
    <w:rsid w:val="00E12CA7"/>
    <w:rsid w:val="00E21142"/>
    <w:rsid w:val="00E2139B"/>
    <w:rsid w:val="00E2785D"/>
    <w:rsid w:val="00E3613D"/>
    <w:rsid w:val="00E362CA"/>
    <w:rsid w:val="00E51C1B"/>
    <w:rsid w:val="00E564FF"/>
    <w:rsid w:val="00E56D16"/>
    <w:rsid w:val="00E62F4C"/>
    <w:rsid w:val="00E63938"/>
    <w:rsid w:val="00E6671C"/>
    <w:rsid w:val="00E70DD8"/>
    <w:rsid w:val="00E70E6F"/>
    <w:rsid w:val="00E71D7C"/>
    <w:rsid w:val="00E72A54"/>
    <w:rsid w:val="00E74E9C"/>
    <w:rsid w:val="00E752C8"/>
    <w:rsid w:val="00E80796"/>
    <w:rsid w:val="00E8444A"/>
    <w:rsid w:val="00E90256"/>
    <w:rsid w:val="00E90738"/>
    <w:rsid w:val="00E9079D"/>
    <w:rsid w:val="00E94D7E"/>
    <w:rsid w:val="00E94FC5"/>
    <w:rsid w:val="00EA38F4"/>
    <w:rsid w:val="00EB6355"/>
    <w:rsid w:val="00EB74BC"/>
    <w:rsid w:val="00EB79A3"/>
    <w:rsid w:val="00EC34CA"/>
    <w:rsid w:val="00EC5F28"/>
    <w:rsid w:val="00EC7333"/>
    <w:rsid w:val="00EC766C"/>
    <w:rsid w:val="00ED0FBB"/>
    <w:rsid w:val="00ED11CC"/>
    <w:rsid w:val="00ED1DDF"/>
    <w:rsid w:val="00ED4CEC"/>
    <w:rsid w:val="00ED4DB4"/>
    <w:rsid w:val="00ED5591"/>
    <w:rsid w:val="00ED66B0"/>
    <w:rsid w:val="00ED6FF0"/>
    <w:rsid w:val="00ED74A0"/>
    <w:rsid w:val="00EE1253"/>
    <w:rsid w:val="00EE1FEE"/>
    <w:rsid w:val="00EE2B30"/>
    <w:rsid w:val="00EE497F"/>
    <w:rsid w:val="00EE4CD6"/>
    <w:rsid w:val="00EE5975"/>
    <w:rsid w:val="00EE70B8"/>
    <w:rsid w:val="00EE7E66"/>
    <w:rsid w:val="00EF1FC0"/>
    <w:rsid w:val="00EF7EA2"/>
    <w:rsid w:val="00F011B0"/>
    <w:rsid w:val="00F04A9F"/>
    <w:rsid w:val="00F117C2"/>
    <w:rsid w:val="00F127AC"/>
    <w:rsid w:val="00F12A39"/>
    <w:rsid w:val="00F1476D"/>
    <w:rsid w:val="00F147D6"/>
    <w:rsid w:val="00F3186F"/>
    <w:rsid w:val="00F325DF"/>
    <w:rsid w:val="00F3398E"/>
    <w:rsid w:val="00F34E81"/>
    <w:rsid w:val="00F355AB"/>
    <w:rsid w:val="00F359E5"/>
    <w:rsid w:val="00F3647D"/>
    <w:rsid w:val="00F37414"/>
    <w:rsid w:val="00F51E5E"/>
    <w:rsid w:val="00F5416A"/>
    <w:rsid w:val="00F56DA6"/>
    <w:rsid w:val="00F631FF"/>
    <w:rsid w:val="00F64C51"/>
    <w:rsid w:val="00F708F9"/>
    <w:rsid w:val="00F73415"/>
    <w:rsid w:val="00F73E3E"/>
    <w:rsid w:val="00F80BBE"/>
    <w:rsid w:val="00F81EDF"/>
    <w:rsid w:val="00F82234"/>
    <w:rsid w:val="00F834BB"/>
    <w:rsid w:val="00F907DF"/>
    <w:rsid w:val="00F93300"/>
    <w:rsid w:val="00F97BAC"/>
    <w:rsid w:val="00FA10AC"/>
    <w:rsid w:val="00FA1426"/>
    <w:rsid w:val="00FA1D6F"/>
    <w:rsid w:val="00FB13E9"/>
    <w:rsid w:val="00FB7CD5"/>
    <w:rsid w:val="00FC05B4"/>
    <w:rsid w:val="00FC0758"/>
    <w:rsid w:val="00FC2344"/>
    <w:rsid w:val="00FC3496"/>
    <w:rsid w:val="00FC46D5"/>
    <w:rsid w:val="00FC5ECD"/>
    <w:rsid w:val="00FD2B24"/>
    <w:rsid w:val="00FE2AB8"/>
    <w:rsid w:val="00FE3602"/>
    <w:rsid w:val="00FE4C1E"/>
    <w:rsid w:val="00FE73C1"/>
    <w:rsid w:val="00FF1A2C"/>
    <w:rsid w:val="00FF493C"/>
    <w:rsid w:val="00FF5DD8"/>
    <w:rsid w:val="00FF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0512"/>
  <w15:chartTrackingRefBased/>
  <w15:docId w15:val="{F162FF4E-276D-41B6-9A83-5E4643AB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7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3845"/>
    <w:rPr>
      <w:rFonts w:ascii="Arial" w:hAnsi="Arial"/>
      <w:b/>
      <w:bCs/>
      <w:sz w:val="24"/>
    </w:rPr>
  </w:style>
  <w:style w:type="paragraph" w:styleId="NoSpacing">
    <w:name w:val="No Spacing"/>
    <w:uiPriority w:val="1"/>
    <w:qFormat/>
    <w:rsid w:val="00277993"/>
    <w:pPr>
      <w:spacing w:after="0" w:line="240" w:lineRule="auto"/>
    </w:pPr>
  </w:style>
  <w:style w:type="character" w:customStyle="1" w:styleId="Heading1Char">
    <w:name w:val="Heading 1 Char"/>
    <w:basedOn w:val="DefaultParagraphFont"/>
    <w:link w:val="Heading1"/>
    <w:uiPriority w:val="9"/>
    <w:rsid w:val="0027799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A2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747"/>
  </w:style>
  <w:style w:type="paragraph" w:styleId="Footer">
    <w:name w:val="footer"/>
    <w:basedOn w:val="Normal"/>
    <w:link w:val="FooterChar"/>
    <w:uiPriority w:val="99"/>
    <w:unhideWhenUsed/>
    <w:rsid w:val="00A2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747"/>
  </w:style>
  <w:style w:type="paragraph" w:styleId="BalloonText">
    <w:name w:val="Balloon Text"/>
    <w:basedOn w:val="Normal"/>
    <w:link w:val="BalloonTextChar"/>
    <w:uiPriority w:val="99"/>
    <w:semiHidden/>
    <w:unhideWhenUsed/>
    <w:rsid w:val="009E6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74C"/>
    <w:rPr>
      <w:rFonts w:ascii="Segoe UI" w:hAnsi="Segoe UI" w:cs="Segoe UI"/>
      <w:sz w:val="18"/>
      <w:szCs w:val="18"/>
    </w:rPr>
  </w:style>
  <w:style w:type="paragraph" w:styleId="ListParagraph">
    <w:name w:val="List Paragraph"/>
    <w:basedOn w:val="Normal"/>
    <w:uiPriority w:val="34"/>
    <w:qFormat/>
    <w:rsid w:val="00941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395445-B456-47F1-80C5-8ACC6090CC3B}"/>
</file>

<file path=customXml/itemProps2.xml><?xml version="1.0" encoding="utf-8"?>
<ds:datastoreItem xmlns:ds="http://schemas.openxmlformats.org/officeDocument/2006/customXml" ds:itemID="{26460FDE-8910-423F-AC48-C90A377A702F}"/>
</file>

<file path=customXml/itemProps3.xml><?xml version="1.0" encoding="utf-8"?>
<ds:datastoreItem xmlns:ds="http://schemas.openxmlformats.org/officeDocument/2006/customXml" ds:itemID="{7DFC9522-DF4C-40AD-81E3-AC2C39EC45EB}"/>
</file>

<file path=customXml/itemProps4.xml><?xml version="1.0" encoding="utf-8"?>
<ds:datastoreItem xmlns:ds="http://schemas.openxmlformats.org/officeDocument/2006/customXml" ds:itemID="{C8946D5C-19F1-4C7C-8D8F-417E87052EEB}"/>
</file>

<file path=docProps/app.xml><?xml version="1.0" encoding="utf-8"?>
<Properties xmlns="http://schemas.openxmlformats.org/officeDocument/2006/extended-properties" xmlns:vt="http://schemas.openxmlformats.org/officeDocument/2006/docPropsVTypes">
  <Template>Normal</Template>
  <TotalTime>548</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4</cp:revision>
  <cp:lastPrinted>2022-06-24T18:55:00Z</cp:lastPrinted>
  <dcterms:created xsi:type="dcterms:W3CDTF">2023-01-20T15:55:00Z</dcterms:created>
  <dcterms:modified xsi:type="dcterms:W3CDTF">2023-01-30T18:05:00Z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