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E555" w14:textId="77777777" w:rsidR="004E2614" w:rsidRPr="00B105D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B105D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PHYSICAL ACCESS</w:t>
      </w:r>
      <w:r w:rsidR="004E2614" w:rsidRPr="00B105D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46CEBDBE" w:rsidR="004E2614" w:rsidRPr="00664BDC" w:rsidRDefault="004E2614" w:rsidP="00034F93">
      <w:pPr>
        <w:spacing w:after="240" w:line="288" w:lineRule="auto"/>
        <w:jc w:val="center"/>
        <w:rPr>
          <w:rFonts w:ascii="Arial" w:hAnsi="Arial" w:cs="Arial"/>
          <w:sz w:val="28"/>
          <w:szCs w:val="28"/>
        </w:rPr>
      </w:pPr>
      <w:r w:rsidRPr="00664BDC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664BDC">
        <w:rPr>
          <w:rFonts w:ascii="Arial" w:hAnsi="Arial" w:cs="Arial"/>
          <w:b/>
          <w:sz w:val="28"/>
          <w:szCs w:val="28"/>
        </w:rPr>
        <w:t>MINUTES</w:t>
      </w:r>
      <w:r w:rsidR="008E7BB7" w:rsidRPr="00664BDC">
        <w:rPr>
          <w:rFonts w:ascii="Arial" w:hAnsi="Arial" w:cs="Arial"/>
          <w:b/>
          <w:sz w:val="28"/>
          <w:szCs w:val="28"/>
        </w:rPr>
        <w:t xml:space="preserve"> </w:t>
      </w:r>
      <w:r w:rsidR="00DF0BE0" w:rsidRPr="00664BDC">
        <w:rPr>
          <w:rFonts w:ascii="Arial" w:hAnsi="Arial" w:cs="Arial"/>
          <w:b/>
          <w:sz w:val="28"/>
          <w:szCs w:val="28"/>
        </w:rPr>
        <w:t>for</w:t>
      </w:r>
      <w:r w:rsidR="00711694" w:rsidRPr="00664BDC">
        <w:rPr>
          <w:rFonts w:ascii="Arial" w:hAnsi="Arial" w:cs="Arial"/>
          <w:b/>
          <w:sz w:val="28"/>
          <w:szCs w:val="28"/>
        </w:rPr>
        <w:t xml:space="preserve"> </w:t>
      </w:r>
      <w:r w:rsidR="003A1830" w:rsidRPr="00664BDC">
        <w:rPr>
          <w:rFonts w:ascii="Arial" w:hAnsi="Arial" w:cs="Arial"/>
          <w:b/>
          <w:sz w:val="28"/>
          <w:szCs w:val="28"/>
        </w:rPr>
        <w:t>March 19</w:t>
      </w:r>
      <w:r w:rsidR="00C938D5" w:rsidRPr="00664BDC">
        <w:rPr>
          <w:rFonts w:ascii="Arial" w:hAnsi="Arial" w:cs="Arial"/>
          <w:b/>
          <w:sz w:val="28"/>
          <w:szCs w:val="28"/>
        </w:rPr>
        <w:t>, 202</w:t>
      </w:r>
      <w:r w:rsidR="00B01382" w:rsidRPr="00664BDC">
        <w:rPr>
          <w:rFonts w:ascii="Arial" w:hAnsi="Arial" w:cs="Arial"/>
          <w:b/>
          <w:sz w:val="28"/>
          <w:szCs w:val="28"/>
        </w:rPr>
        <w:t>4</w:t>
      </w:r>
    </w:p>
    <w:p w14:paraId="37754367" w14:textId="2503C467" w:rsidR="005B59F6" w:rsidRPr="00664BDC" w:rsidRDefault="00917968" w:rsidP="00E41CB9">
      <w:pPr>
        <w:spacing w:after="120" w:line="288" w:lineRule="auto"/>
        <w:rPr>
          <w:rFonts w:ascii="Arial" w:hAnsi="Arial" w:cs="Arial"/>
        </w:rPr>
      </w:pPr>
      <w:r w:rsidRPr="00664BDC">
        <w:rPr>
          <w:rFonts w:ascii="Arial" w:hAnsi="Arial" w:cs="Arial"/>
          <w:b/>
        </w:rPr>
        <w:t xml:space="preserve">Members Present: </w:t>
      </w:r>
      <w:r w:rsidR="00375BE5" w:rsidRPr="00664BDC">
        <w:rPr>
          <w:rFonts w:ascii="Arial" w:hAnsi="Arial" w:cs="Arial"/>
        </w:rPr>
        <w:t>Gene Lozano</w:t>
      </w:r>
      <w:r w:rsidR="00D30B4E" w:rsidRPr="00664BDC">
        <w:rPr>
          <w:rFonts w:ascii="Arial" w:hAnsi="Arial" w:cs="Arial"/>
        </w:rPr>
        <w:t>, Chair</w:t>
      </w:r>
      <w:r w:rsidR="00FC72E3" w:rsidRPr="00664BDC">
        <w:rPr>
          <w:rFonts w:ascii="Arial" w:hAnsi="Arial" w:cs="Arial"/>
        </w:rPr>
        <w:t>;</w:t>
      </w:r>
      <w:r w:rsidR="0018170A" w:rsidRPr="00664BDC">
        <w:rPr>
          <w:rFonts w:ascii="Arial" w:hAnsi="Arial" w:cs="Arial"/>
        </w:rPr>
        <w:t xml:space="preserve"> </w:t>
      </w:r>
      <w:r w:rsidR="00DA5863" w:rsidRPr="00664BDC">
        <w:rPr>
          <w:rFonts w:ascii="Arial" w:hAnsi="Arial" w:cs="Arial"/>
        </w:rPr>
        <w:t>Randy Hicks,</w:t>
      </w:r>
      <w:r w:rsidR="00C97804" w:rsidRPr="00664BDC">
        <w:rPr>
          <w:rFonts w:ascii="Arial" w:hAnsi="Arial" w:cs="Arial"/>
        </w:rPr>
        <w:t xml:space="preserve"> </w:t>
      </w:r>
      <w:r w:rsidR="007113EA" w:rsidRPr="00664BDC">
        <w:rPr>
          <w:rFonts w:ascii="Arial" w:hAnsi="Arial" w:cs="Arial"/>
        </w:rPr>
        <w:t xml:space="preserve">Marc Laver, </w:t>
      </w:r>
      <w:r w:rsidR="003D5845" w:rsidRPr="00664BDC">
        <w:rPr>
          <w:rFonts w:ascii="Arial" w:hAnsi="Arial" w:cs="Arial"/>
        </w:rPr>
        <w:t>Kathy Sachen</w:t>
      </w:r>
    </w:p>
    <w:p w14:paraId="302A2077" w14:textId="77777777" w:rsidR="0028229A" w:rsidRPr="00664BDC" w:rsidRDefault="00E1710D" w:rsidP="0028229A">
      <w:pPr>
        <w:spacing w:after="120" w:line="288" w:lineRule="auto"/>
        <w:rPr>
          <w:rFonts w:ascii="Arial" w:hAnsi="Arial" w:cs="Arial"/>
        </w:rPr>
      </w:pPr>
      <w:r w:rsidRPr="00664BDC">
        <w:rPr>
          <w:rFonts w:ascii="Arial" w:hAnsi="Arial" w:cs="Arial"/>
          <w:b/>
        </w:rPr>
        <w:t>Members Absent:</w:t>
      </w:r>
      <w:r w:rsidR="00720460" w:rsidRPr="00664BDC">
        <w:rPr>
          <w:rFonts w:ascii="Arial" w:hAnsi="Arial" w:cs="Arial"/>
          <w:b/>
        </w:rPr>
        <w:t xml:space="preserve"> </w:t>
      </w:r>
      <w:r w:rsidR="0028229A" w:rsidRPr="00664BDC">
        <w:rPr>
          <w:rFonts w:ascii="Arial" w:hAnsi="Arial" w:cs="Arial"/>
        </w:rPr>
        <w:t xml:space="preserve">Jeffery </w:t>
      </w:r>
      <w:proofErr w:type="spellStart"/>
      <w:r w:rsidR="0028229A" w:rsidRPr="00664BDC">
        <w:rPr>
          <w:rFonts w:ascii="Arial" w:hAnsi="Arial" w:cs="Arial"/>
        </w:rPr>
        <w:t>Tardaguila</w:t>
      </w:r>
      <w:proofErr w:type="spellEnd"/>
      <w:r w:rsidR="0028229A" w:rsidRPr="00664BDC">
        <w:rPr>
          <w:rFonts w:ascii="Arial" w:hAnsi="Arial" w:cs="Arial"/>
        </w:rPr>
        <w:t xml:space="preserve"> </w:t>
      </w:r>
    </w:p>
    <w:p w14:paraId="3EA27958" w14:textId="12CC770E" w:rsidR="0060596E" w:rsidRPr="00664BDC" w:rsidRDefault="00895CC8" w:rsidP="00630780">
      <w:pPr>
        <w:spacing w:after="120" w:line="288" w:lineRule="auto"/>
        <w:rPr>
          <w:rFonts w:ascii="Arial" w:hAnsi="Arial" w:cs="Arial"/>
        </w:rPr>
      </w:pPr>
      <w:r w:rsidRPr="00664BDC">
        <w:rPr>
          <w:rFonts w:ascii="Arial" w:hAnsi="Arial" w:cs="Arial"/>
          <w:b/>
        </w:rPr>
        <w:t>Guests</w:t>
      </w:r>
      <w:r w:rsidRPr="00664BDC">
        <w:rPr>
          <w:rFonts w:ascii="Arial" w:hAnsi="Arial" w:cs="Arial"/>
        </w:rPr>
        <w:t xml:space="preserve">: </w:t>
      </w:r>
      <w:r w:rsidR="00792BE0" w:rsidRPr="00664BDC">
        <w:rPr>
          <w:rFonts w:ascii="Arial" w:hAnsi="Arial" w:cs="Arial"/>
        </w:rPr>
        <w:t>Cameron Shew, Princip</w:t>
      </w:r>
      <w:r w:rsidR="00664BDC" w:rsidRPr="00664BDC">
        <w:rPr>
          <w:rFonts w:ascii="Arial" w:hAnsi="Arial" w:cs="Arial"/>
        </w:rPr>
        <w:t>al</w:t>
      </w:r>
      <w:r w:rsidR="00C35DD7" w:rsidRPr="00664BDC">
        <w:rPr>
          <w:rFonts w:ascii="Arial" w:hAnsi="Arial" w:cs="Arial"/>
        </w:rPr>
        <w:t xml:space="preserve"> Civil Engineer; </w:t>
      </w:r>
      <w:r w:rsidR="00D13C36" w:rsidRPr="00664BDC">
        <w:rPr>
          <w:rFonts w:ascii="Arial" w:hAnsi="Arial" w:cs="Arial"/>
        </w:rPr>
        <w:t xml:space="preserve">Ken Wick, </w:t>
      </w:r>
      <w:r w:rsidR="003F27B8" w:rsidRPr="00664BDC">
        <w:rPr>
          <w:rFonts w:ascii="Arial" w:hAnsi="Arial" w:cs="Arial"/>
        </w:rPr>
        <w:t>Sr. Civil Engineer;</w:t>
      </w:r>
      <w:r w:rsidR="00D13C36" w:rsidRPr="00664BDC">
        <w:rPr>
          <w:rFonts w:ascii="Arial" w:hAnsi="Arial" w:cs="Arial"/>
        </w:rPr>
        <w:t xml:space="preserve"> </w:t>
      </w:r>
      <w:r w:rsidR="00664BDC" w:rsidRPr="00664BDC">
        <w:rPr>
          <w:rFonts w:ascii="Arial" w:hAnsi="Arial" w:cs="Arial"/>
        </w:rPr>
        <w:t xml:space="preserve">Thomas Cassera, Associate Civil Engineer, </w:t>
      </w:r>
      <w:r w:rsidR="00D13C36" w:rsidRPr="00664BDC">
        <w:rPr>
          <w:rFonts w:ascii="Arial" w:hAnsi="Arial" w:cs="Arial"/>
        </w:rPr>
        <w:t>Department of Transportation (</w:t>
      </w:r>
      <w:proofErr w:type="spellStart"/>
      <w:r w:rsidR="00D13C36" w:rsidRPr="00664BDC">
        <w:rPr>
          <w:rFonts w:ascii="Arial" w:hAnsi="Arial" w:cs="Arial"/>
        </w:rPr>
        <w:t>SacDOT</w:t>
      </w:r>
      <w:proofErr w:type="spellEnd"/>
      <w:r w:rsidR="00D13C36" w:rsidRPr="00664BDC">
        <w:rPr>
          <w:rFonts w:ascii="Arial" w:hAnsi="Arial" w:cs="Arial"/>
        </w:rPr>
        <w:t>)</w:t>
      </w:r>
    </w:p>
    <w:p w14:paraId="7A15F0DE" w14:textId="293122E6" w:rsidR="00D15848" w:rsidRPr="00664BDC" w:rsidRDefault="00D15848" w:rsidP="004467AB">
      <w:pPr>
        <w:spacing w:after="480" w:line="288" w:lineRule="auto"/>
        <w:rPr>
          <w:rFonts w:ascii="Arial" w:hAnsi="Arial" w:cs="Arial"/>
        </w:rPr>
      </w:pPr>
      <w:r w:rsidRPr="00664BDC">
        <w:rPr>
          <w:rFonts w:ascii="Arial" w:hAnsi="Arial" w:cs="Arial"/>
          <w:b/>
        </w:rPr>
        <w:t>Staff:</w:t>
      </w:r>
      <w:r w:rsidRPr="00664BDC">
        <w:rPr>
          <w:rFonts w:ascii="Arial" w:hAnsi="Arial" w:cs="Arial"/>
        </w:rPr>
        <w:t xml:space="preserve"> </w:t>
      </w:r>
      <w:r w:rsidR="00EE55B9" w:rsidRPr="00664BDC">
        <w:rPr>
          <w:rFonts w:ascii="Arial" w:hAnsi="Arial" w:cs="Arial"/>
        </w:rPr>
        <w:t xml:space="preserve">Cori Stillson, </w:t>
      </w:r>
      <w:r w:rsidRPr="00664BDC">
        <w:rPr>
          <w:rFonts w:ascii="Arial" w:hAnsi="Arial" w:cs="Arial"/>
        </w:rPr>
        <w:t>Cheryl Bennett, Disability Compliance Office</w:t>
      </w:r>
      <w:r w:rsidR="00CA2A60" w:rsidRPr="00664BDC">
        <w:rPr>
          <w:rFonts w:ascii="Arial" w:hAnsi="Arial" w:cs="Arial"/>
        </w:rPr>
        <w:t xml:space="preserve"> (DCO)</w:t>
      </w:r>
    </w:p>
    <w:p w14:paraId="36C674ED" w14:textId="77777777" w:rsidR="00D02B48" w:rsidRPr="00664BDC" w:rsidRDefault="00D02B48" w:rsidP="00917968">
      <w:pPr>
        <w:spacing w:line="288" w:lineRule="auto"/>
        <w:rPr>
          <w:rFonts w:ascii="Arial" w:hAnsi="Arial" w:cs="Arial"/>
          <w:b/>
        </w:rPr>
      </w:pPr>
      <w:r w:rsidRPr="00664BDC">
        <w:rPr>
          <w:rFonts w:ascii="Arial" w:hAnsi="Arial" w:cs="Arial"/>
          <w:b/>
        </w:rPr>
        <w:t>Call to Order and Introductions</w:t>
      </w:r>
    </w:p>
    <w:p w14:paraId="768080BC" w14:textId="67C63B92" w:rsidR="00D02B48" w:rsidRPr="00664BDC" w:rsidRDefault="00895CC8" w:rsidP="00957D7E">
      <w:pPr>
        <w:spacing w:after="120" w:line="288" w:lineRule="auto"/>
        <w:rPr>
          <w:rFonts w:ascii="Arial" w:hAnsi="Arial" w:cs="Arial"/>
        </w:rPr>
      </w:pPr>
      <w:r w:rsidRPr="00664BDC">
        <w:rPr>
          <w:rFonts w:ascii="Arial" w:hAnsi="Arial" w:cs="Arial"/>
        </w:rPr>
        <w:t>Gene Lozano,</w:t>
      </w:r>
      <w:r w:rsidR="00E60970" w:rsidRPr="00664BDC">
        <w:rPr>
          <w:rFonts w:ascii="Arial" w:hAnsi="Arial" w:cs="Arial"/>
        </w:rPr>
        <w:t xml:space="preserve"> Chair,</w:t>
      </w:r>
      <w:r w:rsidR="00D02B48" w:rsidRPr="00664BDC">
        <w:rPr>
          <w:rFonts w:ascii="Arial" w:hAnsi="Arial" w:cs="Arial"/>
        </w:rPr>
        <w:t xml:space="preserve"> called the meeting to order.</w:t>
      </w:r>
      <w:r w:rsidR="00621E9F" w:rsidRPr="00664BDC">
        <w:rPr>
          <w:rFonts w:ascii="Arial" w:hAnsi="Arial" w:cs="Arial"/>
        </w:rPr>
        <w:t xml:space="preserve"> Staff conducted the roll call and guests introduced themselves.</w:t>
      </w:r>
    </w:p>
    <w:p w14:paraId="3AD7A7EE" w14:textId="77777777" w:rsidR="00D02B48" w:rsidRPr="00664BDC" w:rsidRDefault="00D02B48" w:rsidP="00917968">
      <w:pPr>
        <w:spacing w:line="288" w:lineRule="auto"/>
        <w:rPr>
          <w:rFonts w:ascii="Arial" w:hAnsi="Arial" w:cs="Arial"/>
          <w:b/>
        </w:rPr>
      </w:pPr>
      <w:r w:rsidRPr="00664BDC">
        <w:rPr>
          <w:rFonts w:ascii="Arial" w:hAnsi="Arial" w:cs="Arial"/>
          <w:b/>
        </w:rPr>
        <w:t>Approval of the Minutes</w:t>
      </w:r>
    </w:p>
    <w:p w14:paraId="7E522435" w14:textId="6D422C93" w:rsidR="008369AB" w:rsidRPr="00664BDC" w:rsidRDefault="003F1DF4" w:rsidP="00800D1D">
      <w:pPr>
        <w:spacing w:after="120" w:line="264" w:lineRule="auto"/>
        <w:rPr>
          <w:rFonts w:ascii="Arial" w:hAnsi="Arial" w:cs="Arial"/>
        </w:rPr>
      </w:pPr>
      <w:r w:rsidRPr="00664BDC">
        <w:rPr>
          <w:rFonts w:ascii="Arial" w:hAnsi="Arial" w:cs="Arial"/>
        </w:rPr>
        <w:t xml:space="preserve">The </w:t>
      </w:r>
      <w:r w:rsidR="00622A23" w:rsidRPr="00664BDC">
        <w:rPr>
          <w:rFonts w:ascii="Arial" w:hAnsi="Arial" w:cs="Arial"/>
        </w:rPr>
        <w:t xml:space="preserve">meeting </w:t>
      </w:r>
      <w:r w:rsidR="00411A22" w:rsidRPr="00664BDC">
        <w:rPr>
          <w:rFonts w:ascii="Arial" w:hAnsi="Arial" w:cs="Arial"/>
        </w:rPr>
        <w:t xml:space="preserve">minutes for </w:t>
      </w:r>
      <w:r w:rsidR="00FC0285" w:rsidRPr="00664BDC">
        <w:rPr>
          <w:rFonts w:ascii="Arial" w:hAnsi="Arial" w:cs="Arial"/>
        </w:rPr>
        <w:t>January 16</w:t>
      </w:r>
      <w:r w:rsidR="00263EA0" w:rsidRPr="00664BDC">
        <w:rPr>
          <w:rFonts w:ascii="Arial" w:hAnsi="Arial" w:cs="Arial"/>
        </w:rPr>
        <w:t xml:space="preserve"> were adopted as submitted. Approval of the February </w:t>
      </w:r>
      <w:r w:rsidR="00557F67" w:rsidRPr="00664BDC">
        <w:rPr>
          <w:rFonts w:ascii="Arial" w:hAnsi="Arial" w:cs="Arial"/>
        </w:rPr>
        <w:t>20</w:t>
      </w:r>
      <w:r w:rsidR="00A06A4A" w:rsidRPr="00664BDC">
        <w:rPr>
          <w:rFonts w:ascii="Arial" w:hAnsi="Arial" w:cs="Arial"/>
        </w:rPr>
        <w:t xml:space="preserve"> </w:t>
      </w:r>
      <w:r w:rsidR="00557F67" w:rsidRPr="00664BDC">
        <w:rPr>
          <w:rFonts w:ascii="Arial" w:hAnsi="Arial" w:cs="Arial"/>
        </w:rPr>
        <w:t xml:space="preserve">minutes </w:t>
      </w:r>
      <w:r w:rsidR="008E267B" w:rsidRPr="00664BDC">
        <w:rPr>
          <w:rFonts w:ascii="Arial" w:hAnsi="Arial" w:cs="Arial"/>
        </w:rPr>
        <w:t>was deferred</w:t>
      </w:r>
      <w:r w:rsidR="00EF3DA9" w:rsidRPr="00664BDC">
        <w:rPr>
          <w:rFonts w:ascii="Arial" w:hAnsi="Arial" w:cs="Arial"/>
        </w:rPr>
        <w:t>.</w:t>
      </w:r>
    </w:p>
    <w:p w14:paraId="304401C9" w14:textId="77777777" w:rsidR="00D02B48" w:rsidRPr="00B105D8" w:rsidRDefault="00D02B48" w:rsidP="00D02B48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Public Comment</w:t>
      </w:r>
    </w:p>
    <w:p w14:paraId="3C0551AA" w14:textId="01100D98" w:rsidR="00183F38" w:rsidRDefault="00E60970" w:rsidP="00800D1D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No members of the public wished to comment.</w:t>
      </w:r>
    </w:p>
    <w:p w14:paraId="1A64BEAD" w14:textId="0E4C0258" w:rsidR="00FA349E" w:rsidRPr="00F82ED2" w:rsidRDefault="00F82ED2" w:rsidP="00635365">
      <w:pPr>
        <w:rPr>
          <w:rFonts w:ascii="Arial" w:hAnsi="Arial" w:cs="Arial"/>
          <w:b/>
          <w:bCs/>
        </w:rPr>
      </w:pPr>
      <w:r w:rsidRPr="00F82ED2">
        <w:rPr>
          <w:rFonts w:ascii="Arial" w:hAnsi="Arial" w:cs="Arial"/>
          <w:b/>
          <w:bCs/>
        </w:rPr>
        <w:t>Stockton Boulevard Feasibility Study</w:t>
      </w:r>
    </w:p>
    <w:p w14:paraId="2CD0F6FF" w14:textId="5271BC85" w:rsidR="00090BF2" w:rsidRPr="004467AB" w:rsidRDefault="00F82ED2" w:rsidP="00090BF2">
      <w:pPr>
        <w:spacing w:after="120" w:line="264" w:lineRule="auto"/>
        <w:rPr>
          <w:rFonts w:ascii="Arial" w:hAnsi="Arial" w:cs="Arial"/>
        </w:rPr>
      </w:pPr>
      <w:r w:rsidRPr="004467AB">
        <w:rPr>
          <w:rFonts w:ascii="Arial" w:hAnsi="Arial" w:cs="Arial"/>
        </w:rPr>
        <w:t>Cameron Shew</w:t>
      </w:r>
      <w:r w:rsidR="00837BCF" w:rsidRPr="004467AB">
        <w:rPr>
          <w:rFonts w:ascii="Arial" w:hAnsi="Arial" w:cs="Arial"/>
        </w:rPr>
        <w:t xml:space="preserve"> reported </w:t>
      </w:r>
      <w:r w:rsidR="00BF1D73" w:rsidRPr="004467AB">
        <w:rPr>
          <w:rFonts w:ascii="Arial" w:hAnsi="Arial" w:cs="Arial"/>
        </w:rPr>
        <w:t xml:space="preserve">on the study </w:t>
      </w:r>
      <w:r w:rsidR="00953E12" w:rsidRPr="004467AB">
        <w:rPr>
          <w:rFonts w:ascii="Arial" w:hAnsi="Arial" w:cs="Arial"/>
        </w:rPr>
        <w:t xml:space="preserve">on Stockton Boulevard to explore design options for pedestrian and bicycle improvements. </w:t>
      </w:r>
      <w:r w:rsidR="001F113A" w:rsidRPr="004467AB">
        <w:rPr>
          <w:rFonts w:ascii="Arial" w:hAnsi="Arial" w:cs="Arial"/>
        </w:rPr>
        <w:t xml:space="preserve">Funds </w:t>
      </w:r>
      <w:r w:rsidR="001E5833" w:rsidRPr="004467AB">
        <w:rPr>
          <w:rFonts w:ascii="Arial" w:hAnsi="Arial" w:cs="Arial"/>
        </w:rPr>
        <w:t xml:space="preserve">have been allocated through the Active Transportation Plan (ATP). </w:t>
      </w:r>
      <w:r w:rsidR="007A53E3" w:rsidRPr="004467AB">
        <w:rPr>
          <w:rFonts w:ascii="Arial" w:hAnsi="Arial" w:cs="Arial"/>
        </w:rPr>
        <w:t xml:space="preserve">One of the primary objectives is to address sidewalk gaps. </w:t>
      </w:r>
      <w:r w:rsidR="00894D2D" w:rsidRPr="004467AB">
        <w:rPr>
          <w:rFonts w:ascii="Arial" w:hAnsi="Arial" w:cs="Arial"/>
        </w:rPr>
        <w:t>Class IV bicycle paths are being recommended for this site</w:t>
      </w:r>
      <w:r w:rsidR="005F73EB" w:rsidRPr="004467AB">
        <w:rPr>
          <w:rFonts w:ascii="Arial" w:hAnsi="Arial" w:cs="Arial"/>
        </w:rPr>
        <w:t xml:space="preserve">. Safety considerations for </w:t>
      </w:r>
      <w:r w:rsidR="00636ED2" w:rsidRPr="004467AB">
        <w:rPr>
          <w:rFonts w:ascii="Arial" w:hAnsi="Arial" w:cs="Arial"/>
        </w:rPr>
        <w:t xml:space="preserve">areas where pedestrians and bicycles will intersect were discussed including </w:t>
      </w:r>
      <w:r w:rsidR="00D8146F" w:rsidRPr="004467AB">
        <w:rPr>
          <w:rFonts w:ascii="Arial" w:hAnsi="Arial" w:cs="Arial"/>
        </w:rPr>
        <w:t xml:space="preserve">using green paint in potential conflict zones and </w:t>
      </w:r>
      <w:r w:rsidR="00583898" w:rsidRPr="004467AB">
        <w:rPr>
          <w:rFonts w:ascii="Arial" w:hAnsi="Arial" w:cs="Arial"/>
        </w:rPr>
        <w:t xml:space="preserve">converting to Class II bike lanes </w:t>
      </w:r>
      <w:r w:rsidR="00C20084" w:rsidRPr="004467AB">
        <w:rPr>
          <w:rFonts w:ascii="Arial" w:hAnsi="Arial" w:cs="Arial"/>
        </w:rPr>
        <w:t xml:space="preserve">adjacent to bus stops. One option that is being </w:t>
      </w:r>
      <w:r w:rsidR="000A3712" w:rsidRPr="004467AB">
        <w:rPr>
          <w:rFonts w:ascii="Arial" w:hAnsi="Arial" w:cs="Arial"/>
        </w:rPr>
        <w:t xml:space="preserve">considered is having two-way bike lanes on one side of the street instead of one lane on each side. </w:t>
      </w:r>
      <w:r w:rsidR="0080563D" w:rsidRPr="004467AB">
        <w:rPr>
          <w:rFonts w:ascii="Arial" w:hAnsi="Arial" w:cs="Arial"/>
        </w:rPr>
        <w:t>Members discussed t</w:t>
      </w:r>
      <w:r w:rsidR="000A3712" w:rsidRPr="004467AB">
        <w:rPr>
          <w:rFonts w:ascii="Arial" w:hAnsi="Arial" w:cs="Arial"/>
        </w:rPr>
        <w:t>he pros and cons</w:t>
      </w:r>
      <w:r w:rsidR="0080563D" w:rsidRPr="004467AB">
        <w:rPr>
          <w:rFonts w:ascii="Arial" w:hAnsi="Arial" w:cs="Arial"/>
        </w:rPr>
        <w:t xml:space="preserve"> of the bi-directional model. </w:t>
      </w:r>
      <w:r w:rsidR="00701C29" w:rsidRPr="004467AB">
        <w:rPr>
          <w:rFonts w:ascii="Arial" w:hAnsi="Arial" w:cs="Arial"/>
        </w:rPr>
        <w:t xml:space="preserve">Other recommendations included undergrounding utilities if feasible, </w:t>
      </w:r>
      <w:r w:rsidR="004663E9" w:rsidRPr="004467AB">
        <w:rPr>
          <w:rFonts w:ascii="Arial" w:hAnsi="Arial" w:cs="Arial"/>
        </w:rPr>
        <w:t xml:space="preserve">fully signalized </w:t>
      </w:r>
      <w:proofErr w:type="spellStart"/>
      <w:r w:rsidR="004663E9" w:rsidRPr="004467AB">
        <w:rPr>
          <w:rFonts w:ascii="Arial" w:hAnsi="Arial" w:cs="Arial"/>
        </w:rPr>
        <w:t>mid block</w:t>
      </w:r>
      <w:proofErr w:type="spellEnd"/>
      <w:r w:rsidR="004663E9" w:rsidRPr="004467AB">
        <w:rPr>
          <w:rFonts w:ascii="Arial" w:hAnsi="Arial" w:cs="Arial"/>
        </w:rPr>
        <w:t xml:space="preserve"> crossings instead of Rapid </w:t>
      </w:r>
      <w:r w:rsidR="00902BD1" w:rsidRPr="004467AB">
        <w:rPr>
          <w:rFonts w:ascii="Arial" w:hAnsi="Arial" w:cs="Arial"/>
        </w:rPr>
        <w:t xml:space="preserve">Rectangular Flashing Beacons or other similar features, </w:t>
      </w:r>
      <w:r w:rsidR="004467AB" w:rsidRPr="004467AB">
        <w:rPr>
          <w:rFonts w:ascii="Arial" w:hAnsi="Arial" w:cs="Arial"/>
        </w:rPr>
        <w:t>and landscaping for shading.</w:t>
      </w:r>
    </w:p>
    <w:p w14:paraId="41540360" w14:textId="7D8128F4" w:rsidR="008311B8" w:rsidRPr="004467AB" w:rsidRDefault="0080563D" w:rsidP="00701C29">
      <w:pPr>
        <w:spacing w:after="120" w:line="264" w:lineRule="auto"/>
        <w:rPr>
          <w:rFonts w:ascii="Arial" w:hAnsi="Arial" w:cs="Arial"/>
        </w:rPr>
      </w:pPr>
      <w:r w:rsidRPr="004467AB">
        <w:rPr>
          <w:rFonts w:ascii="Arial" w:hAnsi="Arial" w:cs="Arial"/>
        </w:rPr>
        <w:t xml:space="preserve">It was moved and seconded </w:t>
      </w:r>
      <w:r w:rsidR="004327C2" w:rsidRPr="004467AB">
        <w:rPr>
          <w:rFonts w:ascii="Arial" w:hAnsi="Arial" w:cs="Arial"/>
        </w:rPr>
        <w:t>(Sachen/Hicks)</w:t>
      </w:r>
      <w:r w:rsidR="002370D4" w:rsidRPr="004467AB">
        <w:rPr>
          <w:rFonts w:ascii="Arial" w:hAnsi="Arial" w:cs="Arial"/>
        </w:rPr>
        <w:t xml:space="preserve"> to recommend the use of single direction bike lanes</w:t>
      </w:r>
      <w:r w:rsidR="00C42CDB" w:rsidRPr="004467AB">
        <w:rPr>
          <w:rFonts w:ascii="Arial" w:hAnsi="Arial" w:cs="Arial"/>
        </w:rPr>
        <w:t xml:space="preserve"> for pedestrian safety and access. Approved, unanimously. </w:t>
      </w:r>
    </w:p>
    <w:p w14:paraId="4A6E5F15" w14:textId="7520E846" w:rsidR="00BD336D" w:rsidRPr="005C01E1" w:rsidRDefault="005C01E1" w:rsidP="00800D1D">
      <w:pPr>
        <w:spacing w:line="288" w:lineRule="auto"/>
        <w:rPr>
          <w:rFonts w:ascii="Arial" w:hAnsi="Arial" w:cs="Arial"/>
          <w:b/>
          <w:bCs/>
        </w:rPr>
      </w:pPr>
      <w:r w:rsidRPr="005C01E1">
        <w:rPr>
          <w:rFonts w:ascii="Arial" w:hAnsi="Arial" w:cs="Arial"/>
          <w:b/>
          <w:bCs/>
        </w:rPr>
        <w:t>2024 Asphalt Concrete (AC) Overlay Projects</w:t>
      </w:r>
    </w:p>
    <w:p w14:paraId="0617F7F0" w14:textId="3B6B2407" w:rsidR="00754BD9" w:rsidRPr="00553A4F" w:rsidRDefault="005C01E1" w:rsidP="005E5F09">
      <w:pPr>
        <w:spacing w:after="720" w:line="288" w:lineRule="auto"/>
        <w:rPr>
          <w:rFonts w:ascii="Arial" w:hAnsi="Arial" w:cs="Arial"/>
        </w:rPr>
      </w:pPr>
      <w:r w:rsidRPr="00553A4F">
        <w:rPr>
          <w:rFonts w:ascii="Arial" w:hAnsi="Arial" w:cs="Arial"/>
        </w:rPr>
        <w:t>Ken Wick</w:t>
      </w:r>
      <w:r w:rsidR="002A4021" w:rsidRPr="00553A4F">
        <w:rPr>
          <w:rFonts w:ascii="Arial" w:hAnsi="Arial" w:cs="Arial"/>
        </w:rPr>
        <w:t xml:space="preserve"> </w:t>
      </w:r>
      <w:r w:rsidR="00634D76" w:rsidRPr="00553A4F">
        <w:rPr>
          <w:rFonts w:ascii="Arial" w:hAnsi="Arial" w:cs="Arial"/>
        </w:rPr>
        <w:t xml:space="preserve">provided an overview of the </w:t>
      </w:r>
      <w:r w:rsidR="000C1A35" w:rsidRPr="00553A4F">
        <w:rPr>
          <w:rFonts w:ascii="Arial" w:hAnsi="Arial" w:cs="Arial"/>
        </w:rPr>
        <w:t xml:space="preserve">current and planned overlay projects for the year. </w:t>
      </w:r>
      <w:r w:rsidR="00DF6C70" w:rsidRPr="00553A4F">
        <w:rPr>
          <w:rFonts w:ascii="Arial" w:hAnsi="Arial" w:cs="Arial"/>
        </w:rPr>
        <w:t xml:space="preserve">The upgrades will include </w:t>
      </w:r>
      <w:r w:rsidR="00FC5AD2" w:rsidRPr="00553A4F">
        <w:rPr>
          <w:rFonts w:ascii="Arial" w:hAnsi="Arial" w:cs="Arial"/>
        </w:rPr>
        <w:t xml:space="preserve">updated curb ramps and accessible pedestrian signals </w:t>
      </w:r>
      <w:r w:rsidR="006F2EE4" w:rsidRPr="00553A4F">
        <w:rPr>
          <w:rFonts w:ascii="Arial" w:hAnsi="Arial" w:cs="Arial"/>
        </w:rPr>
        <w:t xml:space="preserve">(APS) </w:t>
      </w:r>
      <w:r w:rsidR="00FC5AD2" w:rsidRPr="00553A4F">
        <w:rPr>
          <w:rFonts w:ascii="Arial" w:hAnsi="Arial" w:cs="Arial"/>
        </w:rPr>
        <w:t xml:space="preserve">where needed. </w:t>
      </w:r>
      <w:r w:rsidR="009777B7" w:rsidRPr="00553A4F">
        <w:rPr>
          <w:rFonts w:ascii="Arial" w:hAnsi="Arial" w:cs="Arial"/>
        </w:rPr>
        <w:t xml:space="preserve">There are </w:t>
      </w:r>
      <w:r w:rsidR="006F2EE4" w:rsidRPr="00553A4F">
        <w:rPr>
          <w:rFonts w:ascii="Arial" w:hAnsi="Arial" w:cs="Arial"/>
        </w:rPr>
        <w:t xml:space="preserve">about 597 ramps and 71 </w:t>
      </w:r>
      <w:proofErr w:type="gramStart"/>
      <w:r w:rsidR="006F2EE4" w:rsidRPr="00553A4F">
        <w:rPr>
          <w:rFonts w:ascii="Arial" w:hAnsi="Arial" w:cs="Arial"/>
        </w:rPr>
        <w:t>APS</w:t>
      </w:r>
      <w:proofErr w:type="gramEnd"/>
      <w:r w:rsidR="006F2EE4" w:rsidRPr="00553A4F">
        <w:rPr>
          <w:rFonts w:ascii="Arial" w:hAnsi="Arial" w:cs="Arial"/>
        </w:rPr>
        <w:t xml:space="preserve"> expected to be installed this year.</w:t>
      </w:r>
      <w:r w:rsidR="007A20B6">
        <w:rPr>
          <w:rFonts w:ascii="Arial" w:hAnsi="Arial" w:cs="Arial"/>
        </w:rPr>
        <w:t xml:space="preserve"> In 2023 there were </w:t>
      </w:r>
      <w:r w:rsidR="005E5F09">
        <w:rPr>
          <w:rFonts w:ascii="Arial" w:hAnsi="Arial" w:cs="Arial"/>
        </w:rPr>
        <w:t xml:space="preserve">266 ramps and 16 </w:t>
      </w:r>
      <w:proofErr w:type="gramStart"/>
      <w:r w:rsidR="005E5F09">
        <w:rPr>
          <w:rFonts w:ascii="Arial" w:hAnsi="Arial" w:cs="Arial"/>
        </w:rPr>
        <w:t>APS</w:t>
      </w:r>
      <w:proofErr w:type="gramEnd"/>
      <w:r w:rsidR="005E5F09">
        <w:rPr>
          <w:rFonts w:ascii="Arial" w:hAnsi="Arial" w:cs="Arial"/>
        </w:rPr>
        <w:t xml:space="preserve"> installed</w:t>
      </w:r>
      <w:proofErr w:type="gramStart"/>
      <w:r w:rsidR="006F2EE4" w:rsidRPr="00553A4F">
        <w:rPr>
          <w:rFonts w:ascii="Arial" w:hAnsi="Arial" w:cs="Arial"/>
        </w:rPr>
        <w:t xml:space="preserve"> </w:t>
      </w:r>
      <w:r w:rsidR="00C8436A" w:rsidRPr="00553A4F">
        <w:rPr>
          <w:rFonts w:ascii="Arial" w:hAnsi="Arial" w:cs="Arial"/>
        </w:rPr>
        <w:t>This</w:t>
      </w:r>
      <w:proofErr w:type="gramEnd"/>
      <w:r w:rsidR="00C8436A" w:rsidRPr="00553A4F">
        <w:rPr>
          <w:rFonts w:ascii="Arial" w:hAnsi="Arial" w:cs="Arial"/>
        </w:rPr>
        <w:t xml:space="preserve"> led to a more detailed discussion about APS. Tom Cassera proposed bringing in </w:t>
      </w:r>
      <w:r w:rsidR="00553A4F" w:rsidRPr="00553A4F">
        <w:rPr>
          <w:rFonts w:ascii="Arial" w:hAnsi="Arial" w:cs="Arial"/>
        </w:rPr>
        <w:t xml:space="preserve">Don Nguyen from </w:t>
      </w:r>
      <w:proofErr w:type="spellStart"/>
      <w:r w:rsidR="00553A4F" w:rsidRPr="00553A4F">
        <w:rPr>
          <w:rFonts w:ascii="Arial" w:hAnsi="Arial" w:cs="Arial"/>
        </w:rPr>
        <w:t>SacDOT</w:t>
      </w:r>
      <w:proofErr w:type="spellEnd"/>
      <w:r w:rsidR="00553A4F" w:rsidRPr="00553A4F">
        <w:rPr>
          <w:rFonts w:ascii="Arial" w:hAnsi="Arial" w:cs="Arial"/>
        </w:rPr>
        <w:t xml:space="preserve"> to provide more information on the County’s APS program.</w:t>
      </w:r>
    </w:p>
    <w:p w14:paraId="1B1E65BA" w14:textId="3FC4155C" w:rsidR="00544011" w:rsidRPr="00633C48" w:rsidRDefault="00544011" w:rsidP="00800D1D">
      <w:pPr>
        <w:spacing w:line="288" w:lineRule="auto"/>
        <w:rPr>
          <w:rFonts w:ascii="Arial" w:hAnsi="Arial" w:cs="Arial"/>
          <w:b/>
        </w:rPr>
      </w:pPr>
      <w:r w:rsidRPr="00633C48">
        <w:rPr>
          <w:rFonts w:ascii="Arial" w:hAnsi="Arial" w:cs="Arial"/>
          <w:b/>
        </w:rPr>
        <w:lastRenderedPageBreak/>
        <w:t>Unfinished/New Business, Announcements</w:t>
      </w:r>
      <w:r w:rsidR="006F379C" w:rsidRPr="00633C48">
        <w:rPr>
          <w:rFonts w:ascii="Arial" w:hAnsi="Arial" w:cs="Arial"/>
          <w:b/>
        </w:rPr>
        <w:t xml:space="preserve"> </w:t>
      </w:r>
    </w:p>
    <w:p w14:paraId="78315B1F" w14:textId="4160E79F" w:rsidR="00544011" w:rsidRPr="00633C48" w:rsidRDefault="00C22E42" w:rsidP="00800D1D">
      <w:pPr>
        <w:spacing w:after="120" w:line="288" w:lineRule="auto"/>
        <w:rPr>
          <w:rFonts w:ascii="Arial" w:hAnsi="Arial" w:cs="Arial"/>
        </w:rPr>
      </w:pPr>
      <w:r w:rsidRPr="00633C48">
        <w:rPr>
          <w:rFonts w:ascii="Arial" w:hAnsi="Arial" w:cs="Arial"/>
        </w:rPr>
        <w:t>There was no unfinished or new business.</w:t>
      </w:r>
      <w:r w:rsidR="00DB07B6" w:rsidRPr="00633C48">
        <w:rPr>
          <w:rFonts w:ascii="Arial" w:hAnsi="Arial" w:cs="Arial"/>
        </w:rPr>
        <w:t xml:space="preserve"> Members made announcements of interest to the disability community.</w:t>
      </w:r>
    </w:p>
    <w:p w14:paraId="02808F66" w14:textId="77735D0B" w:rsidR="00D30B4E" w:rsidRPr="00633C48" w:rsidRDefault="00D30B4E" w:rsidP="00800D1D">
      <w:pPr>
        <w:spacing w:line="288" w:lineRule="auto"/>
        <w:rPr>
          <w:rFonts w:ascii="Arial" w:hAnsi="Arial" w:cs="Arial"/>
          <w:b/>
        </w:rPr>
      </w:pPr>
      <w:r w:rsidRPr="00633C48">
        <w:rPr>
          <w:rFonts w:ascii="Arial" w:hAnsi="Arial" w:cs="Arial"/>
          <w:b/>
        </w:rPr>
        <w:t>Proposed Topics for Next Agenda</w:t>
      </w:r>
    </w:p>
    <w:p w14:paraId="1FC56AC8" w14:textId="2D68E192" w:rsidR="00D30B4E" w:rsidRPr="00633C48" w:rsidRDefault="0005738E" w:rsidP="00800D1D">
      <w:pPr>
        <w:spacing w:after="120" w:line="288" w:lineRule="auto"/>
        <w:rPr>
          <w:rFonts w:ascii="Arial" w:hAnsi="Arial" w:cs="Arial"/>
        </w:rPr>
      </w:pPr>
      <w:r w:rsidRPr="00633C48">
        <w:rPr>
          <w:rFonts w:ascii="Arial" w:hAnsi="Arial" w:cs="Arial"/>
        </w:rPr>
        <w:t>The Department of Transportation</w:t>
      </w:r>
      <w:r w:rsidR="00E757E0" w:rsidRPr="00633C48">
        <w:rPr>
          <w:rFonts w:ascii="Arial" w:hAnsi="Arial" w:cs="Arial"/>
        </w:rPr>
        <w:t xml:space="preserve"> will </w:t>
      </w:r>
      <w:proofErr w:type="gramStart"/>
      <w:r w:rsidR="00633C48" w:rsidRPr="00633C48">
        <w:rPr>
          <w:rFonts w:ascii="Arial" w:hAnsi="Arial" w:cs="Arial"/>
        </w:rPr>
        <w:t>make</w:t>
      </w:r>
      <w:proofErr w:type="gramEnd"/>
      <w:r w:rsidR="00633C48" w:rsidRPr="00633C48">
        <w:rPr>
          <w:rFonts w:ascii="Arial" w:hAnsi="Arial" w:cs="Arial"/>
        </w:rPr>
        <w:t xml:space="preserve"> a presentation on Accessible Pedestrian Signals.</w:t>
      </w:r>
    </w:p>
    <w:p w14:paraId="61132679" w14:textId="5DD654D0" w:rsidR="00424FDF" w:rsidRPr="00C22E42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C22E42">
        <w:rPr>
          <w:rFonts w:ascii="Arial" w:hAnsi="Arial" w:cs="Arial"/>
          <w:b/>
          <w:bCs/>
        </w:rPr>
        <w:t>Subcommittee Member Comments</w:t>
      </w:r>
    </w:p>
    <w:p w14:paraId="6B5AB8C1" w14:textId="784699C2" w:rsidR="00724A2A" w:rsidRPr="00C22E42" w:rsidRDefault="00CB6918" w:rsidP="00800D1D">
      <w:pPr>
        <w:spacing w:after="120" w:line="288" w:lineRule="auto"/>
        <w:rPr>
          <w:rFonts w:ascii="Arial" w:hAnsi="Arial" w:cs="Arial"/>
        </w:rPr>
      </w:pPr>
      <w:r w:rsidRPr="00C22E42">
        <w:rPr>
          <w:rFonts w:ascii="Arial" w:hAnsi="Arial" w:cs="Arial"/>
        </w:rPr>
        <w:t>There were no add</w:t>
      </w:r>
      <w:r w:rsidR="00C22E42" w:rsidRPr="00C22E42">
        <w:rPr>
          <w:rFonts w:ascii="Arial" w:hAnsi="Arial" w:cs="Arial"/>
        </w:rPr>
        <w:t>itional comments.</w:t>
      </w:r>
      <w:r w:rsidR="00B91AEA" w:rsidRPr="00C22E42">
        <w:rPr>
          <w:rFonts w:ascii="Arial" w:hAnsi="Arial" w:cs="Arial"/>
        </w:rPr>
        <w:t xml:space="preserve"> </w:t>
      </w:r>
    </w:p>
    <w:p w14:paraId="46C20661" w14:textId="77777777" w:rsidR="00727C5F" w:rsidRPr="00C22E42" w:rsidRDefault="00727C5F" w:rsidP="00800D1D">
      <w:pPr>
        <w:spacing w:line="288" w:lineRule="auto"/>
        <w:rPr>
          <w:rFonts w:ascii="Arial" w:hAnsi="Arial" w:cs="Arial"/>
          <w:b/>
        </w:rPr>
      </w:pPr>
      <w:r w:rsidRPr="00C22E42">
        <w:rPr>
          <w:rFonts w:ascii="Arial" w:hAnsi="Arial" w:cs="Arial"/>
          <w:b/>
        </w:rPr>
        <w:t>Adjournment</w:t>
      </w:r>
    </w:p>
    <w:p w14:paraId="021BF55C" w14:textId="7C6A17C5" w:rsidR="00441351" w:rsidRPr="00B105D8" w:rsidRDefault="00A83CCC" w:rsidP="00800D1D">
      <w:pPr>
        <w:spacing w:line="288" w:lineRule="auto"/>
        <w:rPr>
          <w:rFonts w:ascii="Arial" w:hAnsi="Arial" w:cs="Arial"/>
        </w:rPr>
      </w:pPr>
      <w:r w:rsidRPr="00C22E42">
        <w:rPr>
          <w:rFonts w:ascii="Arial" w:hAnsi="Arial" w:cs="Arial"/>
        </w:rPr>
        <w:t>It was mo</w:t>
      </w:r>
      <w:r w:rsidR="00FC1BEE" w:rsidRPr="00C22E42">
        <w:rPr>
          <w:rFonts w:ascii="Arial" w:hAnsi="Arial" w:cs="Arial"/>
        </w:rPr>
        <w:t>ved (</w:t>
      </w:r>
      <w:r w:rsidR="00DD4790" w:rsidRPr="00C22E42">
        <w:rPr>
          <w:rFonts w:ascii="Arial" w:hAnsi="Arial" w:cs="Arial"/>
        </w:rPr>
        <w:t>Hicks</w:t>
      </w:r>
      <w:r w:rsidR="00FC1BEE" w:rsidRPr="00CB6918">
        <w:rPr>
          <w:rFonts w:ascii="Arial" w:hAnsi="Arial" w:cs="Arial"/>
        </w:rPr>
        <w:t>) and seconded (</w:t>
      </w:r>
      <w:r w:rsidR="00CB6918" w:rsidRPr="00CB6918">
        <w:rPr>
          <w:rFonts w:ascii="Arial" w:hAnsi="Arial" w:cs="Arial"/>
        </w:rPr>
        <w:t>Sachen)</w:t>
      </w:r>
      <w:r w:rsidRPr="00CB6918">
        <w:rPr>
          <w:rFonts w:ascii="Arial" w:hAnsi="Arial" w:cs="Arial"/>
        </w:rPr>
        <w:t xml:space="preserve"> to adjourn the meeting. Approved, unanimously</w:t>
      </w:r>
      <w:r w:rsidRPr="00B105D8">
        <w:rPr>
          <w:rFonts w:ascii="Arial" w:hAnsi="Arial" w:cs="Arial"/>
        </w:rPr>
        <w:t>.</w:t>
      </w:r>
    </w:p>
    <w:sectPr w:rsidR="00441351" w:rsidRPr="00B105D8" w:rsidSect="00E264BA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2BEA" w14:textId="77777777" w:rsidR="00E264BA" w:rsidRDefault="00E264BA" w:rsidP="002978FB">
      <w:r>
        <w:separator/>
      </w:r>
    </w:p>
  </w:endnote>
  <w:endnote w:type="continuationSeparator" w:id="0">
    <w:p w14:paraId="570F1961" w14:textId="77777777" w:rsidR="00E264BA" w:rsidRDefault="00E264BA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723B" w14:textId="77777777" w:rsidR="00E264BA" w:rsidRDefault="00E264BA" w:rsidP="002978FB">
      <w:r>
        <w:separator/>
      </w:r>
    </w:p>
  </w:footnote>
  <w:footnote w:type="continuationSeparator" w:id="0">
    <w:p w14:paraId="3C1664A0" w14:textId="77777777" w:rsidR="00E264BA" w:rsidRDefault="00E264BA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3"/>
  </w:num>
  <w:num w:numId="3" w16cid:durableId="1680886707">
    <w:abstractNumId w:val="0"/>
  </w:num>
  <w:num w:numId="4" w16cid:durableId="709308221">
    <w:abstractNumId w:val="5"/>
  </w:num>
  <w:num w:numId="5" w16cid:durableId="2080592886">
    <w:abstractNumId w:val="4"/>
  </w:num>
  <w:num w:numId="6" w16cid:durableId="172860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16B07"/>
    <w:rsid w:val="00026C0E"/>
    <w:rsid w:val="0003122E"/>
    <w:rsid w:val="00034F93"/>
    <w:rsid w:val="0003740F"/>
    <w:rsid w:val="000543E3"/>
    <w:rsid w:val="0005738E"/>
    <w:rsid w:val="00060674"/>
    <w:rsid w:val="00060982"/>
    <w:rsid w:val="00061BE5"/>
    <w:rsid w:val="00067D42"/>
    <w:rsid w:val="000727D7"/>
    <w:rsid w:val="00074322"/>
    <w:rsid w:val="00074514"/>
    <w:rsid w:val="0007519B"/>
    <w:rsid w:val="00077425"/>
    <w:rsid w:val="0008265C"/>
    <w:rsid w:val="00083EE9"/>
    <w:rsid w:val="00090BF2"/>
    <w:rsid w:val="00094AA6"/>
    <w:rsid w:val="000974AB"/>
    <w:rsid w:val="000A01BA"/>
    <w:rsid w:val="000A2510"/>
    <w:rsid w:val="000A31F9"/>
    <w:rsid w:val="000A3712"/>
    <w:rsid w:val="000A6AC3"/>
    <w:rsid w:val="000B14E8"/>
    <w:rsid w:val="000B3293"/>
    <w:rsid w:val="000B5175"/>
    <w:rsid w:val="000B6B53"/>
    <w:rsid w:val="000C1A35"/>
    <w:rsid w:val="000C4FC8"/>
    <w:rsid w:val="000D05CC"/>
    <w:rsid w:val="000E4E3F"/>
    <w:rsid w:val="000F50F9"/>
    <w:rsid w:val="000F63BF"/>
    <w:rsid w:val="000F76BC"/>
    <w:rsid w:val="00116EAD"/>
    <w:rsid w:val="00121E59"/>
    <w:rsid w:val="001232F4"/>
    <w:rsid w:val="001252A2"/>
    <w:rsid w:val="00125848"/>
    <w:rsid w:val="00125E61"/>
    <w:rsid w:val="00127C98"/>
    <w:rsid w:val="00136EE0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A493E"/>
    <w:rsid w:val="001B38A8"/>
    <w:rsid w:val="001C5582"/>
    <w:rsid w:val="001D09C8"/>
    <w:rsid w:val="001D2ABC"/>
    <w:rsid w:val="001D6919"/>
    <w:rsid w:val="001E06D2"/>
    <w:rsid w:val="001E06D5"/>
    <w:rsid w:val="001E42CF"/>
    <w:rsid w:val="001E5833"/>
    <w:rsid w:val="001F113A"/>
    <w:rsid w:val="001F3474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10DEC"/>
    <w:rsid w:val="00211CFE"/>
    <w:rsid w:val="0021290D"/>
    <w:rsid w:val="00216297"/>
    <w:rsid w:val="002173E7"/>
    <w:rsid w:val="00217EB5"/>
    <w:rsid w:val="00220EF1"/>
    <w:rsid w:val="00225F6D"/>
    <w:rsid w:val="00227B14"/>
    <w:rsid w:val="00232CB2"/>
    <w:rsid w:val="0023636F"/>
    <w:rsid w:val="00236BEE"/>
    <w:rsid w:val="002370D4"/>
    <w:rsid w:val="0024003F"/>
    <w:rsid w:val="002443BA"/>
    <w:rsid w:val="002513EA"/>
    <w:rsid w:val="00261004"/>
    <w:rsid w:val="0026153F"/>
    <w:rsid w:val="00261570"/>
    <w:rsid w:val="00263EA0"/>
    <w:rsid w:val="002646A1"/>
    <w:rsid w:val="00271B2C"/>
    <w:rsid w:val="0028229A"/>
    <w:rsid w:val="00284C0F"/>
    <w:rsid w:val="00291FE9"/>
    <w:rsid w:val="0029539D"/>
    <w:rsid w:val="002978FB"/>
    <w:rsid w:val="002A4021"/>
    <w:rsid w:val="002A5D0E"/>
    <w:rsid w:val="002A757E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E2126"/>
    <w:rsid w:val="002F25BA"/>
    <w:rsid w:val="002F45BC"/>
    <w:rsid w:val="002F5FFA"/>
    <w:rsid w:val="002F7178"/>
    <w:rsid w:val="00302FFD"/>
    <w:rsid w:val="00303EE6"/>
    <w:rsid w:val="00304FA0"/>
    <w:rsid w:val="00305856"/>
    <w:rsid w:val="003130C7"/>
    <w:rsid w:val="00314DAB"/>
    <w:rsid w:val="003151F8"/>
    <w:rsid w:val="00316921"/>
    <w:rsid w:val="00317C4C"/>
    <w:rsid w:val="003312D7"/>
    <w:rsid w:val="003328BF"/>
    <w:rsid w:val="00333C29"/>
    <w:rsid w:val="00334338"/>
    <w:rsid w:val="00335CE4"/>
    <w:rsid w:val="0034288A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5BE5"/>
    <w:rsid w:val="00376253"/>
    <w:rsid w:val="00376882"/>
    <w:rsid w:val="003839E2"/>
    <w:rsid w:val="003A1830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2E8B"/>
    <w:rsid w:val="003E62B3"/>
    <w:rsid w:val="003F1DF4"/>
    <w:rsid w:val="003F27B8"/>
    <w:rsid w:val="003F27E9"/>
    <w:rsid w:val="003F3112"/>
    <w:rsid w:val="003F442E"/>
    <w:rsid w:val="00411A22"/>
    <w:rsid w:val="00411D69"/>
    <w:rsid w:val="004130C1"/>
    <w:rsid w:val="004148BC"/>
    <w:rsid w:val="00417634"/>
    <w:rsid w:val="00417B86"/>
    <w:rsid w:val="00424FDF"/>
    <w:rsid w:val="004259FF"/>
    <w:rsid w:val="004327C2"/>
    <w:rsid w:val="00434D1E"/>
    <w:rsid w:val="00435A80"/>
    <w:rsid w:val="0043629B"/>
    <w:rsid w:val="0044015F"/>
    <w:rsid w:val="00440820"/>
    <w:rsid w:val="00441351"/>
    <w:rsid w:val="00441F49"/>
    <w:rsid w:val="004467AB"/>
    <w:rsid w:val="00450287"/>
    <w:rsid w:val="00460636"/>
    <w:rsid w:val="00461413"/>
    <w:rsid w:val="00465301"/>
    <w:rsid w:val="004663E9"/>
    <w:rsid w:val="00466C26"/>
    <w:rsid w:val="00476044"/>
    <w:rsid w:val="00477A8F"/>
    <w:rsid w:val="0048131B"/>
    <w:rsid w:val="00481B23"/>
    <w:rsid w:val="00481EF9"/>
    <w:rsid w:val="004836AE"/>
    <w:rsid w:val="004918B8"/>
    <w:rsid w:val="004A3330"/>
    <w:rsid w:val="004A5B2B"/>
    <w:rsid w:val="004A61B4"/>
    <w:rsid w:val="004B704D"/>
    <w:rsid w:val="004C301F"/>
    <w:rsid w:val="004C3D3B"/>
    <w:rsid w:val="004C6516"/>
    <w:rsid w:val="004D7C83"/>
    <w:rsid w:val="004E11E7"/>
    <w:rsid w:val="004E1796"/>
    <w:rsid w:val="004E1BC4"/>
    <w:rsid w:val="004E2614"/>
    <w:rsid w:val="004E5C42"/>
    <w:rsid w:val="004E73FB"/>
    <w:rsid w:val="00502627"/>
    <w:rsid w:val="0050483F"/>
    <w:rsid w:val="005052F6"/>
    <w:rsid w:val="00506F32"/>
    <w:rsid w:val="005078B7"/>
    <w:rsid w:val="0051609B"/>
    <w:rsid w:val="00517875"/>
    <w:rsid w:val="00520EFB"/>
    <w:rsid w:val="00521C53"/>
    <w:rsid w:val="00523E9C"/>
    <w:rsid w:val="00531F49"/>
    <w:rsid w:val="00536EDC"/>
    <w:rsid w:val="00540F21"/>
    <w:rsid w:val="00544011"/>
    <w:rsid w:val="00545D60"/>
    <w:rsid w:val="00545F86"/>
    <w:rsid w:val="005501E8"/>
    <w:rsid w:val="00553A4F"/>
    <w:rsid w:val="005567D1"/>
    <w:rsid w:val="005568EE"/>
    <w:rsid w:val="00557F67"/>
    <w:rsid w:val="0056093E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91B2E"/>
    <w:rsid w:val="00597352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41A5"/>
    <w:rsid w:val="005F73EB"/>
    <w:rsid w:val="006051C2"/>
    <w:rsid w:val="0060596E"/>
    <w:rsid w:val="00607B8F"/>
    <w:rsid w:val="00607D51"/>
    <w:rsid w:val="006176D8"/>
    <w:rsid w:val="006203B6"/>
    <w:rsid w:val="00621E9F"/>
    <w:rsid w:val="00622A23"/>
    <w:rsid w:val="006274D8"/>
    <w:rsid w:val="00630780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675"/>
    <w:rsid w:val="00664BDC"/>
    <w:rsid w:val="0067305D"/>
    <w:rsid w:val="00682944"/>
    <w:rsid w:val="00687ADF"/>
    <w:rsid w:val="00695DF7"/>
    <w:rsid w:val="006967CE"/>
    <w:rsid w:val="006A1B39"/>
    <w:rsid w:val="006A2A49"/>
    <w:rsid w:val="006A5678"/>
    <w:rsid w:val="006B3593"/>
    <w:rsid w:val="006C0DD4"/>
    <w:rsid w:val="006C13D8"/>
    <w:rsid w:val="006C7E8E"/>
    <w:rsid w:val="006D3BF7"/>
    <w:rsid w:val="006D44D5"/>
    <w:rsid w:val="006F2EE4"/>
    <w:rsid w:val="006F379C"/>
    <w:rsid w:val="00701C29"/>
    <w:rsid w:val="00702666"/>
    <w:rsid w:val="00707179"/>
    <w:rsid w:val="007078C1"/>
    <w:rsid w:val="007113EA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4545E"/>
    <w:rsid w:val="007525ED"/>
    <w:rsid w:val="00752FAA"/>
    <w:rsid w:val="00753141"/>
    <w:rsid w:val="00754BD9"/>
    <w:rsid w:val="00754D67"/>
    <w:rsid w:val="00765127"/>
    <w:rsid w:val="00770D8B"/>
    <w:rsid w:val="007729A4"/>
    <w:rsid w:val="00784CC1"/>
    <w:rsid w:val="00786676"/>
    <w:rsid w:val="00792BE0"/>
    <w:rsid w:val="00795255"/>
    <w:rsid w:val="007A1B36"/>
    <w:rsid w:val="007A20B6"/>
    <w:rsid w:val="007A406F"/>
    <w:rsid w:val="007A4FB1"/>
    <w:rsid w:val="007A53E3"/>
    <w:rsid w:val="007B2227"/>
    <w:rsid w:val="007B52DD"/>
    <w:rsid w:val="007B659B"/>
    <w:rsid w:val="007C23EE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7750"/>
    <w:rsid w:val="00821765"/>
    <w:rsid w:val="00821CC8"/>
    <w:rsid w:val="00823D45"/>
    <w:rsid w:val="008311B8"/>
    <w:rsid w:val="008369AB"/>
    <w:rsid w:val="00837BCF"/>
    <w:rsid w:val="008404D4"/>
    <w:rsid w:val="00845006"/>
    <w:rsid w:val="00854399"/>
    <w:rsid w:val="00856837"/>
    <w:rsid w:val="00862553"/>
    <w:rsid w:val="00873A6F"/>
    <w:rsid w:val="00875057"/>
    <w:rsid w:val="008766CF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22FB"/>
    <w:rsid w:val="008B2470"/>
    <w:rsid w:val="008B5E67"/>
    <w:rsid w:val="008C16C2"/>
    <w:rsid w:val="008C2363"/>
    <w:rsid w:val="008C7442"/>
    <w:rsid w:val="008C77A6"/>
    <w:rsid w:val="008E267B"/>
    <w:rsid w:val="008E4A41"/>
    <w:rsid w:val="008E606C"/>
    <w:rsid w:val="008E7BB7"/>
    <w:rsid w:val="008E7E8C"/>
    <w:rsid w:val="008F623C"/>
    <w:rsid w:val="00902BD1"/>
    <w:rsid w:val="00903017"/>
    <w:rsid w:val="009071E2"/>
    <w:rsid w:val="00910631"/>
    <w:rsid w:val="009122AA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43856"/>
    <w:rsid w:val="00952A11"/>
    <w:rsid w:val="00953E12"/>
    <w:rsid w:val="009540F5"/>
    <w:rsid w:val="009543E6"/>
    <w:rsid w:val="009567D0"/>
    <w:rsid w:val="00957BE8"/>
    <w:rsid w:val="00957D7E"/>
    <w:rsid w:val="0096533A"/>
    <w:rsid w:val="009777B7"/>
    <w:rsid w:val="00981F11"/>
    <w:rsid w:val="00986A5D"/>
    <w:rsid w:val="00992517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A44"/>
    <w:rsid w:val="00A37736"/>
    <w:rsid w:val="00A402B7"/>
    <w:rsid w:val="00A40CFA"/>
    <w:rsid w:val="00A534F5"/>
    <w:rsid w:val="00A53D33"/>
    <w:rsid w:val="00A674E8"/>
    <w:rsid w:val="00A679BB"/>
    <w:rsid w:val="00A74896"/>
    <w:rsid w:val="00A75DB1"/>
    <w:rsid w:val="00A80552"/>
    <w:rsid w:val="00A80A46"/>
    <w:rsid w:val="00A83CCC"/>
    <w:rsid w:val="00A901A3"/>
    <w:rsid w:val="00A9393A"/>
    <w:rsid w:val="00A9430F"/>
    <w:rsid w:val="00A953DA"/>
    <w:rsid w:val="00A964F0"/>
    <w:rsid w:val="00AB46E9"/>
    <w:rsid w:val="00AB500C"/>
    <w:rsid w:val="00AB5900"/>
    <w:rsid w:val="00AC04E5"/>
    <w:rsid w:val="00AC5CD1"/>
    <w:rsid w:val="00AC758A"/>
    <w:rsid w:val="00AD415D"/>
    <w:rsid w:val="00AD4515"/>
    <w:rsid w:val="00AE0A29"/>
    <w:rsid w:val="00AE6368"/>
    <w:rsid w:val="00AF1742"/>
    <w:rsid w:val="00AF4322"/>
    <w:rsid w:val="00AF5B91"/>
    <w:rsid w:val="00AF6378"/>
    <w:rsid w:val="00B011E1"/>
    <w:rsid w:val="00B01382"/>
    <w:rsid w:val="00B04D9F"/>
    <w:rsid w:val="00B105D8"/>
    <w:rsid w:val="00B1523A"/>
    <w:rsid w:val="00B2190D"/>
    <w:rsid w:val="00B3070F"/>
    <w:rsid w:val="00B37E1F"/>
    <w:rsid w:val="00B47FD8"/>
    <w:rsid w:val="00B52E2C"/>
    <w:rsid w:val="00B75191"/>
    <w:rsid w:val="00B77CD3"/>
    <w:rsid w:val="00B819D2"/>
    <w:rsid w:val="00B861FE"/>
    <w:rsid w:val="00B91AEA"/>
    <w:rsid w:val="00B96A54"/>
    <w:rsid w:val="00BA0D62"/>
    <w:rsid w:val="00BA4B4F"/>
    <w:rsid w:val="00BA5048"/>
    <w:rsid w:val="00BA55CF"/>
    <w:rsid w:val="00BA780E"/>
    <w:rsid w:val="00BB153A"/>
    <w:rsid w:val="00BB2F94"/>
    <w:rsid w:val="00BB416D"/>
    <w:rsid w:val="00BB4CD1"/>
    <w:rsid w:val="00BB7206"/>
    <w:rsid w:val="00BC597A"/>
    <w:rsid w:val="00BC6533"/>
    <w:rsid w:val="00BC6B21"/>
    <w:rsid w:val="00BD2B2D"/>
    <w:rsid w:val="00BD336D"/>
    <w:rsid w:val="00BD5F74"/>
    <w:rsid w:val="00BE13E9"/>
    <w:rsid w:val="00BE3A2F"/>
    <w:rsid w:val="00BE4ABD"/>
    <w:rsid w:val="00BE703F"/>
    <w:rsid w:val="00BE7C61"/>
    <w:rsid w:val="00BF1D73"/>
    <w:rsid w:val="00BF74BE"/>
    <w:rsid w:val="00C04014"/>
    <w:rsid w:val="00C0406A"/>
    <w:rsid w:val="00C20084"/>
    <w:rsid w:val="00C22E42"/>
    <w:rsid w:val="00C33558"/>
    <w:rsid w:val="00C35DD7"/>
    <w:rsid w:val="00C4223E"/>
    <w:rsid w:val="00C42CDB"/>
    <w:rsid w:val="00C50F04"/>
    <w:rsid w:val="00C519B2"/>
    <w:rsid w:val="00C5265A"/>
    <w:rsid w:val="00C534AD"/>
    <w:rsid w:val="00C61C6C"/>
    <w:rsid w:val="00C7310C"/>
    <w:rsid w:val="00C8436A"/>
    <w:rsid w:val="00C855E6"/>
    <w:rsid w:val="00C9019E"/>
    <w:rsid w:val="00C90638"/>
    <w:rsid w:val="00C938D5"/>
    <w:rsid w:val="00C97804"/>
    <w:rsid w:val="00C97EFB"/>
    <w:rsid w:val="00CA2A60"/>
    <w:rsid w:val="00CA484F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F3D45"/>
    <w:rsid w:val="00CF402B"/>
    <w:rsid w:val="00CF4281"/>
    <w:rsid w:val="00CF5D41"/>
    <w:rsid w:val="00CF60CD"/>
    <w:rsid w:val="00CF7359"/>
    <w:rsid w:val="00D02B48"/>
    <w:rsid w:val="00D03314"/>
    <w:rsid w:val="00D05DF5"/>
    <w:rsid w:val="00D13C36"/>
    <w:rsid w:val="00D15848"/>
    <w:rsid w:val="00D1781A"/>
    <w:rsid w:val="00D20495"/>
    <w:rsid w:val="00D20B90"/>
    <w:rsid w:val="00D236BC"/>
    <w:rsid w:val="00D24C3C"/>
    <w:rsid w:val="00D27D65"/>
    <w:rsid w:val="00D30B4E"/>
    <w:rsid w:val="00D3325D"/>
    <w:rsid w:val="00D43E66"/>
    <w:rsid w:val="00D45FBD"/>
    <w:rsid w:val="00D51193"/>
    <w:rsid w:val="00D560F4"/>
    <w:rsid w:val="00D63F78"/>
    <w:rsid w:val="00D71493"/>
    <w:rsid w:val="00D73F62"/>
    <w:rsid w:val="00D74A04"/>
    <w:rsid w:val="00D777B3"/>
    <w:rsid w:val="00D8059A"/>
    <w:rsid w:val="00D8146F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56E6"/>
    <w:rsid w:val="00DC08C5"/>
    <w:rsid w:val="00DC1B57"/>
    <w:rsid w:val="00DC2D3F"/>
    <w:rsid w:val="00DC7EA7"/>
    <w:rsid w:val="00DD2ADA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1710D"/>
    <w:rsid w:val="00E264BA"/>
    <w:rsid w:val="00E30B29"/>
    <w:rsid w:val="00E3659E"/>
    <w:rsid w:val="00E36814"/>
    <w:rsid w:val="00E37089"/>
    <w:rsid w:val="00E41CB9"/>
    <w:rsid w:val="00E42EDB"/>
    <w:rsid w:val="00E512ED"/>
    <w:rsid w:val="00E57CBB"/>
    <w:rsid w:val="00E60970"/>
    <w:rsid w:val="00E641E5"/>
    <w:rsid w:val="00E67CC4"/>
    <w:rsid w:val="00E736E4"/>
    <w:rsid w:val="00E74C54"/>
    <w:rsid w:val="00E757E0"/>
    <w:rsid w:val="00E77F4A"/>
    <w:rsid w:val="00E803B8"/>
    <w:rsid w:val="00E83EAD"/>
    <w:rsid w:val="00E86220"/>
    <w:rsid w:val="00E86E62"/>
    <w:rsid w:val="00E87ADA"/>
    <w:rsid w:val="00EA1DD9"/>
    <w:rsid w:val="00EA3C67"/>
    <w:rsid w:val="00EA75FB"/>
    <w:rsid w:val="00EB585B"/>
    <w:rsid w:val="00EC7172"/>
    <w:rsid w:val="00ED0B85"/>
    <w:rsid w:val="00ED5686"/>
    <w:rsid w:val="00EE55B9"/>
    <w:rsid w:val="00EF0B33"/>
    <w:rsid w:val="00EF3DA9"/>
    <w:rsid w:val="00EF730F"/>
    <w:rsid w:val="00F032C1"/>
    <w:rsid w:val="00F12865"/>
    <w:rsid w:val="00F130B2"/>
    <w:rsid w:val="00F31215"/>
    <w:rsid w:val="00F368DE"/>
    <w:rsid w:val="00F37EA1"/>
    <w:rsid w:val="00F40F12"/>
    <w:rsid w:val="00F41E7E"/>
    <w:rsid w:val="00F4482E"/>
    <w:rsid w:val="00F45100"/>
    <w:rsid w:val="00F5182F"/>
    <w:rsid w:val="00F5658E"/>
    <w:rsid w:val="00F61282"/>
    <w:rsid w:val="00F647B5"/>
    <w:rsid w:val="00F725AA"/>
    <w:rsid w:val="00F75C77"/>
    <w:rsid w:val="00F8032E"/>
    <w:rsid w:val="00F82D57"/>
    <w:rsid w:val="00F82ED2"/>
    <w:rsid w:val="00F82EFA"/>
    <w:rsid w:val="00F85425"/>
    <w:rsid w:val="00F863E5"/>
    <w:rsid w:val="00F90BC2"/>
    <w:rsid w:val="00F95B37"/>
    <w:rsid w:val="00FA06DC"/>
    <w:rsid w:val="00FA17D0"/>
    <w:rsid w:val="00FA349E"/>
    <w:rsid w:val="00FC0285"/>
    <w:rsid w:val="00FC1BEE"/>
    <w:rsid w:val="00FC5AD2"/>
    <w:rsid w:val="00FC72E3"/>
    <w:rsid w:val="00FD02CB"/>
    <w:rsid w:val="00FD3CD6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52</cp:revision>
  <cp:lastPrinted>2019-12-17T23:31:00Z</cp:lastPrinted>
  <dcterms:created xsi:type="dcterms:W3CDTF">2024-04-11T15:31:00Z</dcterms:created>
  <dcterms:modified xsi:type="dcterms:W3CDTF">2024-04-12T18:55:00Z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