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17E9" w14:textId="77F2D3A7" w:rsidR="001B041B" w:rsidRPr="00696BBF" w:rsidRDefault="001B041B" w:rsidP="004F76CA">
      <w:pPr>
        <w:tabs>
          <w:tab w:val="left" w:pos="4060"/>
        </w:tabs>
        <w:rPr>
          <w:rFonts w:ascii="Arial" w:hAnsi="Arial" w:cs="Arial"/>
          <w:sz w:val="24"/>
          <w:szCs w:val="24"/>
        </w:rPr>
      </w:pPr>
      <w:r w:rsidRPr="00696BBF">
        <w:rPr>
          <w:rFonts w:ascii="Arial" w:hAnsi="Arial" w:cs="Arial"/>
          <w:sz w:val="24"/>
          <w:szCs w:val="24"/>
        </w:rPr>
        <w:t>Proposed Letter to CWRT/MCS</w:t>
      </w:r>
      <w:r w:rsidR="00F269E0">
        <w:rPr>
          <w:rFonts w:ascii="Arial" w:hAnsi="Arial" w:cs="Arial"/>
          <w:sz w:val="24"/>
          <w:szCs w:val="24"/>
        </w:rPr>
        <w:t xml:space="preserve">T </w:t>
      </w:r>
      <w:r w:rsidR="004F76CA" w:rsidRPr="00696BBF">
        <w:rPr>
          <w:rFonts w:ascii="Arial" w:hAnsi="Arial" w:cs="Arial"/>
          <w:sz w:val="24"/>
          <w:szCs w:val="24"/>
        </w:rPr>
        <w:t xml:space="preserve"> DRAFT </w:t>
      </w:r>
      <w:r w:rsidR="00333998">
        <w:rPr>
          <w:rFonts w:ascii="Arial" w:hAnsi="Arial" w:cs="Arial"/>
          <w:sz w:val="24"/>
          <w:szCs w:val="24"/>
        </w:rPr>
        <w:t>for Subcommittee Rev</w:t>
      </w:r>
      <w:r w:rsidR="00F269E0">
        <w:rPr>
          <w:rFonts w:ascii="Arial" w:hAnsi="Arial" w:cs="Arial"/>
          <w:sz w:val="24"/>
          <w:szCs w:val="24"/>
        </w:rPr>
        <w:t>iew 10/11/23</w:t>
      </w:r>
    </w:p>
    <w:p w14:paraId="041D0E03" w14:textId="1CD81DB5" w:rsidR="001B041B" w:rsidRPr="00696BBF" w:rsidRDefault="005D70E2" w:rsidP="001B041B">
      <w:pPr>
        <w:rPr>
          <w:rFonts w:ascii="Arial" w:hAnsi="Arial" w:cs="Arial"/>
          <w:sz w:val="24"/>
          <w:szCs w:val="24"/>
        </w:rPr>
      </w:pPr>
      <w:r w:rsidRPr="00696BBF">
        <w:rPr>
          <w:rFonts w:ascii="Arial" w:hAnsi="Arial" w:cs="Arial"/>
          <w:sz w:val="24"/>
          <w:szCs w:val="24"/>
        </w:rPr>
        <w:t>Jennifer Reiman, Mental Health Program Coordinator</w:t>
      </w:r>
    </w:p>
    <w:p w14:paraId="3CB6FE67" w14:textId="3FF7DE5A" w:rsidR="005D70E2" w:rsidRPr="00696BBF" w:rsidRDefault="005D70E2" w:rsidP="001B041B">
      <w:pPr>
        <w:rPr>
          <w:rFonts w:ascii="Arial" w:hAnsi="Arial" w:cs="Arial"/>
          <w:sz w:val="24"/>
          <w:szCs w:val="24"/>
        </w:rPr>
      </w:pPr>
      <w:r w:rsidRPr="00696BBF">
        <w:rPr>
          <w:rFonts w:ascii="Arial" w:hAnsi="Arial" w:cs="Arial"/>
          <w:sz w:val="24"/>
          <w:szCs w:val="24"/>
        </w:rPr>
        <w:t>Alondra Thompson, Health Program Manager</w:t>
      </w:r>
    </w:p>
    <w:p w14:paraId="3647AD76" w14:textId="77777777" w:rsidR="005D70E2" w:rsidRPr="00696BBF" w:rsidRDefault="005D70E2" w:rsidP="001B041B">
      <w:pPr>
        <w:rPr>
          <w:rFonts w:ascii="Arial" w:hAnsi="Arial" w:cs="Arial"/>
          <w:sz w:val="24"/>
          <w:szCs w:val="24"/>
        </w:rPr>
      </w:pPr>
    </w:p>
    <w:p w14:paraId="1769C5B5" w14:textId="6ACF4713" w:rsidR="005D70E2" w:rsidRPr="00696BBF" w:rsidRDefault="005D70E2" w:rsidP="005D70E2">
      <w:pPr>
        <w:spacing w:after="120"/>
        <w:rPr>
          <w:rFonts w:ascii="Arial" w:hAnsi="Arial" w:cs="Arial"/>
          <w:sz w:val="24"/>
          <w:szCs w:val="24"/>
        </w:rPr>
      </w:pPr>
      <w:r w:rsidRPr="00696BBF">
        <w:rPr>
          <w:rFonts w:ascii="Arial" w:hAnsi="Arial" w:cs="Arial"/>
          <w:sz w:val="24"/>
          <w:szCs w:val="24"/>
        </w:rPr>
        <w:t>Dear Jennifer and Alondra,</w:t>
      </w:r>
    </w:p>
    <w:p w14:paraId="6556F4C3" w14:textId="059C50D9" w:rsidR="00363A5C" w:rsidRPr="00696BBF" w:rsidRDefault="001B041B" w:rsidP="004F76CA">
      <w:pPr>
        <w:rPr>
          <w:rFonts w:ascii="Arial" w:hAnsi="Arial" w:cs="Arial"/>
          <w:sz w:val="24"/>
          <w:szCs w:val="24"/>
        </w:rPr>
      </w:pPr>
      <w:r w:rsidRPr="00696BBF">
        <w:rPr>
          <w:rFonts w:ascii="Arial" w:hAnsi="Arial" w:cs="Arial"/>
          <w:sz w:val="24"/>
          <w:szCs w:val="24"/>
        </w:rPr>
        <w:t xml:space="preserve">I hope this finds you well. </w:t>
      </w:r>
      <w:r w:rsidR="00363A5C" w:rsidRPr="00696BBF">
        <w:rPr>
          <w:rFonts w:ascii="Arial" w:hAnsi="Arial" w:cs="Arial"/>
          <w:sz w:val="24"/>
          <w:szCs w:val="24"/>
        </w:rPr>
        <w:t>This</w:t>
      </w:r>
      <w:r w:rsidR="004F76CA" w:rsidRPr="00696BBF">
        <w:rPr>
          <w:rFonts w:ascii="Arial" w:hAnsi="Arial" w:cs="Arial"/>
          <w:sz w:val="24"/>
          <w:szCs w:val="24"/>
        </w:rPr>
        <w:t xml:space="preserve"> </w:t>
      </w:r>
      <w:r w:rsidR="00696BBF" w:rsidRPr="00696BBF">
        <w:rPr>
          <w:rFonts w:ascii="Arial" w:hAnsi="Arial" w:cs="Arial"/>
          <w:sz w:val="24"/>
          <w:szCs w:val="24"/>
        </w:rPr>
        <w:t>letter</w:t>
      </w:r>
      <w:r w:rsidR="00363A5C" w:rsidRPr="00696BBF">
        <w:rPr>
          <w:rFonts w:ascii="Arial" w:hAnsi="Arial" w:cs="Arial"/>
          <w:sz w:val="24"/>
          <w:szCs w:val="24"/>
        </w:rPr>
        <w:t xml:space="preserve"> is in </w:t>
      </w:r>
      <w:proofErr w:type="gramStart"/>
      <w:r w:rsidR="00363A5C" w:rsidRPr="00696BBF">
        <w:rPr>
          <w:rFonts w:ascii="Arial" w:hAnsi="Arial" w:cs="Arial"/>
          <w:sz w:val="24"/>
          <w:szCs w:val="24"/>
        </w:rPr>
        <w:t>follow up</w:t>
      </w:r>
      <w:proofErr w:type="gramEnd"/>
      <w:r w:rsidR="00363A5C" w:rsidRPr="00696BBF">
        <w:rPr>
          <w:rFonts w:ascii="Arial" w:hAnsi="Arial" w:cs="Arial"/>
          <w:sz w:val="24"/>
          <w:szCs w:val="24"/>
        </w:rPr>
        <w:t xml:space="preserve"> to recent discussions regarding disability access in the CWRT/</w:t>
      </w:r>
      <w:r w:rsidR="004F76CA" w:rsidRPr="00696BBF">
        <w:rPr>
          <w:rFonts w:ascii="Arial" w:hAnsi="Arial" w:cs="Arial"/>
          <w:sz w:val="24"/>
          <w:szCs w:val="24"/>
        </w:rPr>
        <w:t>MC</w:t>
      </w:r>
      <w:r w:rsidR="00363A5C" w:rsidRPr="00696BBF">
        <w:rPr>
          <w:rFonts w:ascii="Arial" w:hAnsi="Arial" w:cs="Arial"/>
          <w:sz w:val="24"/>
          <w:szCs w:val="24"/>
        </w:rPr>
        <w:t>ST programs. We were excited to learn that you</w:t>
      </w:r>
      <w:r w:rsidR="00C2796A" w:rsidRPr="00696BBF">
        <w:rPr>
          <w:rFonts w:ascii="Arial" w:hAnsi="Arial" w:cs="Arial"/>
          <w:sz w:val="24"/>
          <w:szCs w:val="24"/>
        </w:rPr>
        <w:t>r department</w:t>
      </w:r>
      <w:r w:rsidR="00363A5C" w:rsidRPr="00696BBF">
        <w:rPr>
          <w:rFonts w:ascii="Arial" w:hAnsi="Arial" w:cs="Arial"/>
          <w:sz w:val="24"/>
          <w:szCs w:val="24"/>
        </w:rPr>
        <w:t xml:space="preserve"> </w:t>
      </w:r>
      <w:r w:rsidR="00696BBF" w:rsidRPr="00696BBF">
        <w:rPr>
          <w:rFonts w:ascii="Arial" w:hAnsi="Arial" w:cs="Arial"/>
          <w:sz w:val="24"/>
          <w:szCs w:val="24"/>
        </w:rPr>
        <w:t>has</w:t>
      </w:r>
      <w:r w:rsidR="00363A5C" w:rsidRPr="00696BBF">
        <w:rPr>
          <w:rFonts w:ascii="Arial" w:hAnsi="Arial" w:cs="Arial"/>
          <w:sz w:val="24"/>
          <w:szCs w:val="24"/>
        </w:rPr>
        <w:t xml:space="preserve"> reached out to the Disability Compliance Office and ha</w:t>
      </w:r>
      <w:r w:rsidR="00C2796A" w:rsidRPr="00696BBF">
        <w:rPr>
          <w:rFonts w:ascii="Arial" w:hAnsi="Arial" w:cs="Arial"/>
          <w:sz w:val="24"/>
          <w:szCs w:val="24"/>
        </w:rPr>
        <w:t>s</w:t>
      </w:r>
      <w:r w:rsidR="00363A5C" w:rsidRPr="00696BBF">
        <w:rPr>
          <w:rFonts w:ascii="Arial" w:hAnsi="Arial" w:cs="Arial"/>
          <w:sz w:val="24"/>
          <w:szCs w:val="24"/>
        </w:rPr>
        <w:t xml:space="preserve"> scheduled training for staff on program accessibility for people who are blind </w:t>
      </w:r>
      <w:proofErr w:type="gramStart"/>
      <w:r w:rsidR="00363A5C" w:rsidRPr="00696BBF">
        <w:rPr>
          <w:rFonts w:ascii="Arial" w:hAnsi="Arial" w:cs="Arial"/>
          <w:sz w:val="24"/>
          <w:szCs w:val="24"/>
        </w:rPr>
        <w:t>or</w:t>
      </w:r>
      <w:proofErr w:type="gramEnd"/>
      <w:r w:rsidR="00363A5C" w:rsidRPr="00696BBF">
        <w:rPr>
          <w:rFonts w:ascii="Arial" w:hAnsi="Arial" w:cs="Arial"/>
          <w:sz w:val="24"/>
          <w:szCs w:val="24"/>
        </w:rPr>
        <w:t xml:space="preserve"> low vision. We appreciate your commitment to providing equitable and inclusive services. </w:t>
      </w:r>
    </w:p>
    <w:p w14:paraId="09EF0715" w14:textId="77777777" w:rsidR="00363A5C" w:rsidRPr="00696BBF" w:rsidRDefault="00363A5C" w:rsidP="001B041B">
      <w:pPr>
        <w:rPr>
          <w:rFonts w:ascii="Arial" w:hAnsi="Arial" w:cs="Arial"/>
          <w:sz w:val="24"/>
          <w:szCs w:val="24"/>
        </w:rPr>
      </w:pPr>
    </w:p>
    <w:p w14:paraId="7ED9AF20" w14:textId="0959FA1B" w:rsidR="001B041B" w:rsidRPr="00696BBF" w:rsidRDefault="00363A5C" w:rsidP="00DC0B4E">
      <w:pPr>
        <w:rPr>
          <w:rFonts w:ascii="Arial" w:hAnsi="Arial" w:cs="Arial"/>
          <w:sz w:val="24"/>
          <w:szCs w:val="24"/>
        </w:rPr>
      </w:pPr>
      <w:r w:rsidRPr="00696BBF">
        <w:rPr>
          <w:rFonts w:ascii="Arial" w:hAnsi="Arial" w:cs="Arial"/>
          <w:sz w:val="24"/>
          <w:szCs w:val="24"/>
        </w:rPr>
        <w:t xml:space="preserve">As you know, the mission </w:t>
      </w:r>
      <w:r w:rsidR="00DC0B4E" w:rsidRPr="00696BBF">
        <w:rPr>
          <w:rFonts w:ascii="Arial" w:hAnsi="Arial" w:cs="Arial"/>
          <w:sz w:val="24"/>
          <w:szCs w:val="24"/>
        </w:rPr>
        <w:t xml:space="preserve">of the Disability Advisory Commission’s (DAC) is to review County programs, </w:t>
      </w:r>
      <w:proofErr w:type="gramStart"/>
      <w:r w:rsidR="00DC0B4E" w:rsidRPr="00696BBF">
        <w:rPr>
          <w:rFonts w:ascii="Arial" w:hAnsi="Arial" w:cs="Arial"/>
          <w:sz w:val="24"/>
          <w:szCs w:val="24"/>
        </w:rPr>
        <w:t>services</w:t>
      </w:r>
      <w:proofErr w:type="gramEnd"/>
      <w:r w:rsidR="00DC0B4E" w:rsidRPr="00696BBF">
        <w:rPr>
          <w:rFonts w:ascii="Arial" w:hAnsi="Arial" w:cs="Arial"/>
          <w:sz w:val="24"/>
          <w:szCs w:val="24"/>
        </w:rPr>
        <w:t xml:space="preserve"> and facilities, and advise on matters of compliance with the Americans with Disabilities Act (ADA) and other Federal and State disability civil rights laws, and usability and inclusion for people with disabilities. After learning more about the two programs, we had the following questions regarding accessibility:</w:t>
      </w:r>
    </w:p>
    <w:p w14:paraId="186535F4" w14:textId="77777777" w:rsidR="001B041B" w:rsidRPr="00696BBF" w:rsidRDefault="001B041B" w:rsidP="001B041B">
      <w:pPr>
        <w:rPr>
          <w:rFonts w:ascii="Arial" w:hAnsi="Arial" w:cs="Arial"/>
          <w:sz w:val="24"/>
          <w:szCs w:val="24"/>
        </w:rPr>
      </w:pPr>
    </w:p>
    <w:p w14:paraId="5368F24A" w14:textId="77777777" w:rsidR="00840C47" w:rsidRPr="00696BBF" w:rsidRDefault="00840C47" w:rsidP="00840C47">
      <w:pPr>
        <w:pStyle w:val="ListParagraph"/>
        <w:numPr>
          <w:ilvl w:val="0"/>
          <w:numId w:val="4"/>
        </w:numPr>
        <w:spacing w:after="120" w:line="240" w:lineRule="auto"/>
        <w:contextualSpacing w:val="0"/>
        <w:rPr>
          <w:rFonts w:eastAsia="Times New Roman"/>
        </w:rPr>
      </w:pPr>
      <w:r w:rsidRPr="00696BBF">
        <w:rPr>
          <w:rFonts w:eastAsia="Times New Roman"/>
        </w:rPr>
        <w:t>Have the facilities that are being used by program participants been assessed for compliance with Title 24, Chapter 11B of the California Building Code, and accessible to and usable by people with disabilities?</w:t>
      </w:r>
    </w:p>
    <w:p w14:paraId="7C23E7E8" w14:textId="77777777" w:rsidR="00840C47" w:rsidRPr="00696BBF" w:rsidRDefault="00840C47" w:rsidP="00840C47">
      <w:pPr>
        <w:pStyle w:val="ListParagraph"/>
        <w:numPr>
          <w:ilvl w:val="1"/>
          <w:numId w:val="4"/>
        </w:numPr>
        <w:spacing w:after="120" w:line="240" w:lineRule="auto"/>
        <w:contextualSpacing w:val="0"/>
        <w:rPr>
          <w:rFonts w:eastAsia="Times New Roman"/>
        </w:rPr>
      </w:pPr>
      <w:r w:rsidRPr="00696BBF">
        <w:rPr>
          <w:rFonts w:eastAsia="Times New Roman"/>
        </w:rPr>
        <w:t>Does your program have on staff a Certified Access Specialist or a contract with such a specialist who has evaluated the facilities used by your staff and/or clients?</w:t>
      </w:r>
    </w:p>
    <w:p w14:paraId="0884A61F" w14:textId="77777777" w:rsidR="00840C47" w:rsidRPr="00696BBF" w:rsidRDefault="00840C47" w:rsidP="00840C47">
      <w:pPr>
        <w:pStyle w:val="ListParagraph"/>
        <w:numPr>
          <w:ilvl w:val="1"/>
          <w:numId w:val="4"/>
        </w:numPr>
        <w:spacing w:after="120" w:line="240" w:lineRule="auto"/>
        <w:contextualSpacing w:val="0"/>
        <w:rPr>
          <w:rFonts w:eastAsia="Times New Roman"/>
        </w:rPr>
      </w:pPr>
      <w:r w:rsidRPr="00696BBF">
        <w:rPr>
          <w:rFonts w:eastAsia="Times New Roman"/>
        </w:rPr>
        <w:t>If not, how are staff trained in reviewing facilities for accessibility, or what assessment tool or checklist are they using?</w:t>
      </w:r>
    </w:p>
    <w:p w14:paraId="63E5AA08" w14:textId="77777777" w:rsidR="00840C47" w:rsidRPr="00696BBF" w:rsidRDefault="00840C47" w:rsidP="00840C47">
      <w:pPr>
        <w:pStyle w:val="ListParagraph"/>
        <w:numPr>
          <w:ilvl w:val="0"/>
          <w:numId w:val="4"/>
        </w:numPr>
        <w:spacing w:after="120" w:line="240" w:lineRule="auto"/>
        <w:contextualSpacing w:val="0"/>
        <w:rPr>
          <w:rFonts w:eastAsia="Times New Roman"/>
        </w:rPr>
      </w:pPr>
      <w:r w:rsidRPr="00696BBF">
        <w:rPr>
          <w:rFonts w:eastAsia="Times New Roman"/>
        </w:rPr>
        <w:t>How have you or your staff been trained in Deaf culture, and to effectively communicate with people who are deaf or hard-of-hearing?</w:t>
      </w:r>
    </w:p>
    <w:p w14:paraId="7CB8ECA3" w14:textId="2BF1FD1E" w:rsidR="00840C47" w:rsidRPr="00696BBF" w:rsidRDefault="00840C47" w:rsidP="00840C47">
      <w:pPr>
        <w:pStyle w:val="ListParagraph"/>
        <w:numPr>
          <w:ilvl w:val="1"/>
          <w:numId w:val="4"/>
        </w:numPr>
        <w:spacing w:after="120" w:line="240" w:lineRule="auto"/>
        <w:contextualSpacing w:val="0"/>
        <w:rPr>
          <w:rFonts w:eastAsia="Times New Roman"/>
        </w:rPr>
      </w:pPr>
      <w:r w:rsidRPr="00696BBF">
        <w:rPr>
          <w:rFonts w:eastAsia="Times New Roman"/>
        </w:rPr>
        <w:t xml:space="preserve">Are </w:t>
      </w:r>
      <w:r w:rsidR="003C4C10">
        <w:rPr>
          <w:rFonts w:eastAsia="Times New Roman"/>
        </w:rPr>
        <w:t>any of</w:t>
      </w:r>
      <w:r w:rsidRPr="00696BBF">
        <w:rPr>
          <w:rFonts w:eastAsia="Times New Roman"/>
        </w:rPr>
        <w:t xml:space="preserve"> your staff fluent in American Sign Language, and</w:t>
      </w:r>
      <w:r w:rsidR="00C2796A" w:rsidRPr="00696BBF">
        <w:rPr>
          <w:rFonts w:eastAsia="Times New Roman"/>
        </w:rPr>
        <w:t>/or</w:t>
      </w:r>
      <w:r w:rsidRPr="00696BBF">
        <w:rPr>
          <w:rFonts w:eastAsia="Times New Roman"/>
        </w:rPr>
        <w:t xml:space="preserve"> </w:t>
      </w:r>
    </w:p>
    <w:p w14:paraId="5D5B3375" w14:textId="6EBB7740" w:rsidR="00840C47" w:rsidRPr="00696BBF" w:rsidRDefault="00840C47" w:rsidP="00840C47">
      <w:pPr>
        <w:pStyle w:val="ListParagraph"/>
        <w:numPr>
          <w:ilvl w:val="1"/>
          <w:numId w:val="4"/>
        </w:numPr>
        <w:spacing w:after="120" w:line="240" w:lineRule="auto"/>
        <w:contextualSpacing w:val="0"/>
        <w:rPr>
          <w:rFonts w:eastAsia="Times New Roman"/>
        </w:rPr>
      </w:pPr>
      <w:r w:rsidRPr="00696BBF">
        <w:rPr>
          <w:rFonts w:eastAsia="Times New Roman"/>
        </w:rPr>
        <w:t>have knowledge of resources available for people who are deaf or hard-of-hearing?</w:t>
      </w:r>
    </w:p>
    <w:p w14:paraId="0ED1EE4B" w14:textId="77777777" w:rsidR="00840C47" w:rsidRPr="00696BBF" w:rsidRDefault="00840C47" w:rsidP="00840C47">
      <w:pPr>
        <w:pStyle w:val="ListParagraph"/>
        <w:numPr>
          <w:ilvl w:val="0"/>
          <w:numId w:val="4"/>
        </w:numPr>
        <w:spacing w:after="120" w:line="240" w:lineRule="auto"/>
        <w:contextualSpacing w:val="0"/>
        <w:rPr>
          <w:rFonts w:eastAsia="Times New Roman"/>
        </w:rPr>
      </w:pPr>
      <w:r w:rsidRPr="00696BBF">
        <w:rPr>
          <w:rFonts w:eastAsia="Times New Roman"/>
        </w:rPr>
        <w:t>How have you or your staff been trained in the overall Disability culture (i.e., the shared social and the political history of the Disability Community) as it pertains to your work?</w:t>
      </w:r>
    </w:p>
    <w:p w14:paraId="26AF5E1B" w14:textId="0D855DCC" w:rsidR="00840C47" w:rsidRPr="00696BBF" w:rsidRDefault="00C2796A" w:rsidP="00840C47">
      <w:pPr>
        <w:pStyle w:val="ListParagraph"/>
        <w:numPr>
          <w:ilvl w:val="0"/>
          <w:numId w:val="4"/>
        </w:numPr>
        <w:spacing w:after="120" w:line="240" w:lineRule="auto"/>
        <w:contextualSpacing w:val="0"/>
        <w:rPr>
          <w:rFonts w:eastAsia="Times New Roman"/>
        </w:rPr>
      </w:pPr>
      <w:r w:rsidRPr="00696BBF">
        <w:rPr>
          <w:rFonts w:eastAsia="Times New Roman"/>
        </w:rPr>
        <w:t>What</w:t>
      </w:r>
      <w:r w:rsidR="00840C47" w:rsidRPr="00696BBF">
        <w:rPr>
          <w:rFonts w:eastAsia="Times New Roman"/>
        </w:rPr>
        <w:t xml:space="preserve"> housing and shelters </w:t>
      </w:r>
      <w:r w:rsidRPr="00696BBF">
        <w:rPr>
          <w:rFonts w:eastAsia="Times New Roman"/>
        </w:rPr>
        <w:t xml:space="preserve">have you found </w:t>
      </w:r>
      <w:r w:rsidR="00840C47" w:rsidRPr="00696BBF">
        <w:rPr>
          <w:rFonts w:eastAsia="Times New Roman"/>
        </w:rPr>
        <w:t>that meet accessibility standards for those with disabilities</w:t>
      </w:r>
      <w:r w:rsidRPr="00696BBF">
        <w:rPr>
          <w:rFonts w:eastAsia="Times New Roman"/>
        </w:rPr>
        <w:t>?</w:t>
      </w:r>
    </w:p>
    <w:p w14:paraId="30BA07C1" w14:textId="506C1195" w:rsidR="00840C47" w:rsidRPr="00696BBF" w:rsidRDefault="00840C47" w:rsidP="00840C47">
      <w:pPr>
        <w:pStyle w:val="ListParagraph"/>
        <w:numPr>
          <w:ilvl w:val="1"/>
          <w:numId w:val="4"/>
        </w:numPr>
        <w:spacing w:after="120" w:line="240" w:lineRule="auto"/>
        <w:contextualSpacing w:val="0"/>
        <w:rPr>
          <w:rFonts w:eastAsia="Times New Roman"/>
        </w:rPr>
      </w:pPr>
      <w:r w:rsidRPr="00696BBF">
        <w:rPr>
          <w:rFonts w:eastAsia="Times New Roman"/>
        </w:rPr>
        <w:t xml:space="preserve">How </w:t>
      </w:r>
      <w:r w:rsidR="00C2796A" w:rsidRPr="00696BBF">
        <w:rPr>
          <w:rFonts w:eastAsia="Times New Roman"/>
        </w:rPr>
        <w:t xml:space="preserve">did </w:t>
      </w:r>
      <w:r w:rsidRPr="00696BBF">
        <w:rPr>
          <w:rFonts w:eastAsia="Times New Roman"/>
        </w:rPr>
        <w:t>you or your staff know where to look for accessible housing and shelter?</w:t>
      </w:r>
    </w:p>
    <w:p w14:paraId="1106D275" w14:textId="39CDA86A" w:rsidR="00C2796A" w:rsidRPr="00696BBF" w:rsidRDefault="00C2796A" w:rsidP="00840C47">
      <w:pPr>
        <w:pStyle w:val="ListParagraph"/>
        <w:numPr>
          <w:ilvl w:val="1"/>
          <w:numId w:val="4"/>
        </w:numPr>
        <w:spacing w:after="120" w:line="240" w:lineRule="auto"/>
        <w:contextualSpacing w:val="0"/>
        <w:rPr>
          <w:rFonts w:eastAsia="Times New Roman"/>
        </w:rPr>
      </w:pPr>
      <w:r w:rsidRPr="00696BBF">
        <w:rPr>
          <w:rFonts w:eastAsia="Times New Roman"/>
        </w:rPr>
        <w:t xml:space="preserve">How did </w:t>
      </w:r>
      <w:r w:rsidR="00840C47" w:rsidRPr="00696BBF">
        <w:rPr>
          <w:rFonts w:eastAsia="Times New Roman"/>
        </w:rPr>
        <w:t>you keep track of the locations of accessible units</w:t>
      </w:r>
      <w:r w:rsidR="00333998">
        <w:rPr>
          <w:rFonts w:eastAsia="Times New Roman"/>
        </w:rPr>
        <w:t>?</w:t>
      </w:r>
      <w:r w:rsidR="00840C47" w:rsidRPr="00696BBF">
        <w:rPr>
          <w:rFonts w:eastAsia="Times New Roman"/>
        </w:rPr>
        <w:t xml:space="preserve"> </w:t>
      </w:r>
    </w:p>
    <w:p w14:paraId="6BC837B3" w14:textId="4C5B4A46" w:rsidR="00840C47" w:rsidRPr="00696BBF" w:rsidRDefault="00840C47" w:rsidP="00840C47">
      <w:pPr>
        <w:pStyle w:val="ListParagraph"/>
        <w:numPr>
          <w:ilvl w:val="1"/>
          <w:numId w:val="4"/>
        </w:numPr>
        <w:spacing w:after="120" w:line="240" w:lineRule="auto"/>
        <w:contextualSpacing w:val="0"/>
        <w:rPr>
          <w:rFonts w:eastAsia="Times New Roman"/>
        </w:rPr>
      </w:pPr>
      <w:r w:rsidRPr="00696BBF">
        <w:rPr>
          <w:rFonts w:eastAsia="Times New Roman"/>
        </w:rPr>
        <w:t xml:space="preserve">and how </w:t>
      </w:r>
      <w:r w:rsidR="00C2796A" w:rsidRPr="00696BBF">
        <w:rPr>
          <w:rFonts w:eastAsia="Times New Roman"/>
        </w:rPr>
        <w:t>have you kept track of availability</w:t>
      </w:r>
      <w:r w:rsidRPr="00696BBF">
        <w:rPr>
          <w:rFonts w:eastAsia="Times New Roman"/>
        </w:rPr>
        <w:t>?</w:t>
      </w:r>
    </w:p>
    <w:p w14:paraId="44E0D66D" w14:textId="794C37EA" w:rsidR="00B320A4" w:rsidRDefault="00C2796A" w:rsidP="00B320A4">
      <w:pPr>
        <w:pStyle w:val="ListParagraph"/>
        <w:numPr>
          <w:ilvl w:val="0"/>
          <w:numId w:val="4"/>
        </w:numPr>
        <w:spacing w:after="240" w:line="240" w:lineRule="auto"/>
        <w:contextualSpacing w:val="0"/>
        <w:rPr>
          <w:rFonts w:eastAsia="Times New Roman"/>
        </w:rPr>
      </w:pPr>
      <w:r w:rsidRPr="00696BBF">
        <w:rPr>
          <w:rFonts w:eastAsia="Times New Roman"/>
        </w:rPr>
        <w:t xml:space="preserve">What would you say are the most surprising findings you have encountered through serving the disability community? </w:t>
      </w:r>
    </w:p>
    <w:p w14:paraId="593ADB5F" w14:textId="11D4AEAD" w:rsidR="00840C47" w:rsidRPr="00B320A4" w:rsidRDefault="00C2796A" w:rsidP="00B320A4">
      <w:pPr>
        <w:pStyle w:val="ListParagraph"/>
        <w:numPr>
          <w:ilvl w:val="1"/>
          <w:numId w:val="4"/>
        </w:numPr>
        <w:spacing w:after="240" w:line="240" w:lineRule="auto"/>
        <w:contextualSpacing w:val="0"/>
        <w:rPr>
          <w:rFonts w:eastAsia="Times New Roman"/>
        </w:rPr>
      </w:pPr>
      <w:r w:rsidRPr="00B320A4">
        <w:rPr>
          <w:rFonts w:eastAsia="Times New Roman"/>
        </w:rPr>
        <w:lastRenderedPageBreak/>
        <w:t>How have you overcome any challenging feedback</w:t>
      </w:r>
      <w:r w:rsidR="00696BBF" w:rsidRPr="00B320A4">
        <w:rPr>
          <w:rFonts w:eastAsia="Times New Roman"/>
        </w:rPr>
        <w:t xml:space="preserve"> and solve</w:t>
      </w:r>
      <w:r w:rsidR="00F269E0">
        <w:rPr>
          <w:rFonts w:eastAsia="Times New Roman"/>
        </w:rPr>
        <w:t>d</w:t>
      </w:r>
      <w:r w:rsidR="00696BBF" w:rsidRPr="00B320A4">
        <w:rPr>
          <w:rFonts w:eastAsia="Times New Roman"/>
        </w:rPr>
        <w:t xml:space="preserve"> the problem</w:t>
      </w:r>
      <w:r w:rsidRPr="00B320A4">
        <w:rPr>
          <w:rFonts w:eastAsia="Times New Roman"/>
        </w:rPr>
        <w:t>?</w:t>
      </w:r>
    </w:p>
    <w:p w14:paraId="2E559EE7" w14:textId="77777777" w:rsidR="00F269E0" w:rsidRDefault="00B320A4" w:rsidP="00114C80">
      <w:pPr>
        <w:pStyle w:val="ListParagraph"/>
        <w:numPr>
          <w:ilvl w:val="0"/>
          <w:numId w:val="4"/>
        </w:numPr>
        <w:spacing w:after="120" w:line="240" w:lineRule="auto"/>
        <w:contextualSpacing w:val="0"/>
        <w:rPr>
          <w:rFonts w:eastAsia="Times New Roman"/>
        </w:rPr>
      </w:pPr>
      <w:r>
        <w:rPr>
          <w:rFonts w:eastAsia="Times New Roman"/>
        </w:rPr>
        <w:t xml:space="preserve">When gathering demographic </w:t>
      </w:r>
      <w:r w:rsidR="00A22C4C">
        <w:rPr>
          <w:rFonts w:eastAsia="Times New Roman"/>
        </w:rPr>
        <w:t>data on program participants, was any information obtained on participants with disabilities?</w:t>
      </w:r>
      <w:r w:rsidR="00840C47" w:rsidRPr="00696BBF">
        <w:rPr>
          <w:rFonts w:eastAsia="Times New Roman"/>
        </w:rPr>
        <w:t xml:space="preserve"> </w:t>
      </w:r>
    </w:p>
    <w:p w14:paraId="0FB103AC" w14:textId="28BE79DB" w:rsidR="00696BBF" w:rsidRPr="00114C80" w:rsidRDefault="00A22C4C" w:rsidP="00F269E0">
      <w:pPr>
        <w:pStyle w:val="ListParagraph"/>
        <w:numPr>
          <w:ilvl w:val="1"/>
          <w:numId w:val="4"/>
        </w:numPr>
        <w:spacing w:after="120" w:line="240" w:lineRule="auto"/>
        <w:contextualSpacing w:val="0"/>
        <w:rPr>
          <w:rFonts w:eastAsia="Times New Roman"/>
        </w:rPr>
      </w:pPr>
      <w:r>
        <w:rPr>
          <w:rFonts w:eastAsia="Times New Roman"/>
        </w:rPr>
        <w:t>What categories of disabilities did you use?</w:t>
      </w:r>
    </w:p>
    <w:p w14:paraId="30E83368" w14:textId="5F5309EF" w:rsidR="004F76CA" w:rsidRPr="00696BBF" w:rsidRDefault="004F76CA" w:rsidP="00696BBF">
      <w:pPr>
        <w:spacing w:after="240"/>
        <w:rPr>
          <w:rFonts w:ascii="Arial" w:eastAsia="Times New Roman" w:hAnsi="Arial" w:cs="Arial"/>
          <w:sz w:val="24"/>
          <w:szCs w:val="24"/>
        </w:rPr>
      </w:pPr>
      <w:r w:rsidRPr="00696BBF">
        <w:rPr>
          <w:rFonts w:ascii="Arial" w:eastAsia="Times New Roman" w:hAnsi="Arial" w:cs="Arial"/>
          <w:sz w:val="24"/>
          <w:szCs w:val="24"/>
        </w:rPr>
        <w:t>We would like to review and discuss the responses with you and/or your designees at an upcoming DAC Programs and Services Access Subcommittee meeting. The next scheduled dates are Wednesday November 8 or December 13 at 4:30 PM, at 700 H Street Hearing Room 1, or via Zoom. Please let us know which of these dates you prefer.</w:t>
      </w:r>
    </w:p>
    <w:p w14:paraId="73581598" w14:textId="5708DBF2" w:rsidR="001B041B" w:rsidRPr="00696BBF" w:rsidRDefault="004F76CA" w:rsidP="00696BBF">
      <w:pPr>
        <w:spacing w:after="240"/>
        <w:rPr>
          <w:rFonts w:ascii="Arial" w:eastAsia="Times New Roman" w:hAnsi="Arial" w:cs="Arial"/>
          <w:sz w:val="24"/>
          <w:szCs w:val="24"/>
        </w:rPr>
      </w:pPr>
      <w:r w:rsidRPr="00696BBF">
        <w:rPr>
          <w:rFonts w:ascii="Arial" w:eastAsia="Times New Roman" w:hAnsi="Arial" w:cs="Arial"/>
          <w:sz w:val="24"/>
          <w:szCs w:val="24"/>
        </w:rPr>
        <w:t>In closing, we see the dedication and desire of those working on this project to serve the community in a diverse, equitable, and inclusive way. We appreciate the level of trust and transparency you have created with your community partners. We honor and celebrate this! We want to have that same type of relationship with you too and believe we are off to a good start.</w:t>
      </w:r>
    </w:p>
    <w:p w14:paraId="5209E3FD" w14:textId="6A230CEA" w:rsidR="004F76CA" w:rsidRPr="00696BBF" w:rsidRDefault="004F76CA" w:rsidP="004F76CA">
      <w:pPr>
        <w:rPr>
          <w:rFonts w:ascii="Arial" w:hAnsi="Arial" w:cs="Arial"/>
          <w:sz w:val="24"/>
          <w:szCs w:val="24"/>
        </w:rPr>
      </w:pPr>
      <w:r w:rsidRPr="00696BBF">
        <w:rPr>
          <w:rFonts w:ascii="Arial" w:eastAsia="Times New Roman" w:hAnsi="Arial" w:cs="Arial"/>
          <w:sz w:val="24"/>
          <w:szCs w:val="24"/>
        </w:rPr>
        <w:t xml:space="preserve">Please let us know how we can continue to forge a stronger, collaborative working relationship with everyone involved in the </w:t>
      </w:r>
      <w:r w:rsidRPr="00696BBF">
        <w:rPr>
          <w:rFonts w:ascii="Arial" w:hAnsi="Arial" w:cs="Arial"/>
          <w:sz w:val="24"/>
          <w:szCs w:val="24"/>
        </w:rPr>
        <w:t xml:space="preserve">Community Wellness Response </w:t>
      </w:r>
      <w:r w:rsidR="005D70E2" w:rsidRPr="00696BBF">
        <w:rPr>
          <w:rFonts w:ascii="Arial" w:hAnsi="Arial" w:cs="Arial"/>
          <w:sz w:val="24"/>
          <w:szCs w:val="24"/>
        </w:rPr>
        <w:t>and Mobile Crisis Support Teams.</w:t>
      </w:r>
    </w:p>
    <w:p w14:paraId="25750473" w14:textId="77777777" w:rsidR="004F76CA" w:rsidRPr="00696BBF" w:rsidRDefault="004F76CA" w:rsidP="001B041B">
      <w:pPr>
        <w:pStyle w:val="ListParagraph"/>
        <w:spacing w:after="240" w:line="240" w:lineRule="auto"/>
        <w:ind w:left="360"/>
      </w:pPr>
    </w:p>
    <w:p w14:paraId="05BDB21C" w14:textId="77777777" w:rsidR="001B041B" w:rsidRPr="00696BBF" w:rsidRDefault="001B041B" w:rsidP="001B041B">
      <w:pPr>
        <w:pStyle w:val="ListParagraph"/>
        <w:spacing w:after="240" w:line="240" w:lineRule="auto"/>
        <w:ind w:left="360"/>
      </w:pPr>
    </w:p>
    <w:p w14:paraId="59669C4F" w14:textId="77777777" w:rsidR="001B041B" w:rsidRDefault="001B041B" w:rsidP="001B041B">
      <w:pPr>
        <w:pStyle w:val="ListParagraph"/>
        <w:spacing w:after="240" w:line="240" w:lineRule="auto"/>
        <w:ind w:left="360"/>
      </w:pPr>
      <w:r w:rsidRPr="00696BBF">
        <w:t>Sincerely,</w:t>
      </w:r>
    </w:p>
    <w:p w14:paraId="7B148525" w14:textId="60DB8A78" w:rsidR="00F269E0" w:rsidRDefault="00F269E0" w:rsidP="001B041B">
      <w:pPr>
        <w:pStyle w:val="ListParagraph"/>
        <w:spacing w:after="240" w:line="240" w:lineRule="auto"/>
        <w:ind w:left="360"/>
      </w:pPr>
      <w:r>
        <w:t>DRAFT</w:t>
      </w:r>
    </w:p>
    <w:p w14:paraId="32F47898" w14:textId="77777777" w:rsidR="00F269E0" w:rsidRDefault="00F269E0" w:rsidP="001B041B">
      <w:pPr>
        <w:pStyle w:val="ListParagraph"/>
        <w:spacing w:after="240" w:line="240" w:lineRule="auto"/>
        <w:ind w:left="360"/>
      </w:pPr>
    </w:p>
    <w:p w14:paraId="43E18F1E" w14:textId="7F6B877F" w:rsidR="00F269E0" w:rsidRDefault="00F269E0" w:rsidP="001B041B">
      <w:pPr>
        <w:pStyle w:val="ListParagraph"/>
        <w:spacing w:after="240" w:line="240" w:lineRule="auto"/>
        <w:ind w:left="360"/>
      </w:pPr>
      <w:r>
        <w:t>Angela Talent, Chair</w:t>
      </w:r>
    </w:p>
    <w:p w14:paraId="7457F105" w14:textId="3798364F" w:rsidR="00F269E0" w:rsidRDefault="00F269E0" w:rsidP="001B041B">
      <w:pPr>
        <w:pStyle w:val="ListParagraph"/>
        <w:spacing w:after="240" w:line="240" w:lineRule="auto"/>
        <w:ind w:left="360"/>
      </w:pPr>
      <w:r>
        <w:t>DAC Programs &amp; Services Access Subcommittee</w:t>
      </w:r>
    </w:p>
    <w:p w14:paraId="6AD3D5BF" w14:textId="77777777" w:rsidR="00F269E0" w:rsidRDefault="00F269E0" w:rsidP="001B041B">
      <w:pPr>
        <w:pStyle w:val="ListParagraph"/>
        <w:spacing w:after="240" w:line="240" w:lineRule="auto"/>
        <w:ind w:left="360"/>
      </w:pPr>
    </w:p>
    <w:p w14:paraId="53AF325C" w14:textId="52B0C5F4" w:rsidR="00F269E0" w:rsidRDefault="00F269E0" w:rsidP="001B041B">
      <w:pPr>
        <w:pStyle w:val="ListParagraph"/>
        <w:spacing w:after="240" w:line="240" w:lineRule="auto"/>
        <w:ind w:left="360"/>
      </w:pPr>
      <w:r>
        <w:t>DRAFT</w:t>
      </w:r>
    </w:p>
    <w:p w14:paraId="464848A7" w14:textId="21EBCB3C" w:rsidR="00F269E0" w:rsidRDefault="00F269E0" w:rsidP="001B041B">
      <w:pPr>
        <w:pStyle w:val="ListParagraph"/>
        <w:spacing w:after="240" w:line="240" w:lineRule="auto"/>
        <w:ind w:left="360"/>
      </w:pPr>
      <w:r>
        <w:t>Randy Hicks, Chair</w:t>
      </w:r>
    </w:p>
    <w:p w14:paraId="5A702EDD" w14:textId="224024E8" w:rsidR="00F269E0" w:rsidRPr="00696BBF" w:rsidRDefault="00F269E0" w:rsidP="001B041B">
      <w:pPr>
        <w:pStyle w:val="ListParagraph"/>
        <w:spacing w:after="240" w:line="240" w:lineRule="auto"/>
        <w:ind w:left="360"/>
      </w:pPr>
      <w:r>
        <w:t>Disability Advisory Commission</w:t>
      </w:r>
    </w:p>
    <w:p w14:paraId="25F4A985" w14:textId="77777777" w:rsidR="004B3E52" w:rsidRPr="00696BBF" w:rsidRDefault="004B3E52">
      <w:pPr>
        <w:rPr>
          <w:rFonts w:ascii="Arial" w:hAnsi="Arial" w:cs="Arial"/>
          <w:sz w:val="24"/>
          <w:szCs w:val="24"/>
        </w:rPr>
      </w:pPr>
    </w:p>
    <w:sectPr w:rsidR="004B3E52" w:rsidRPr="00696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1F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BF0F24"/>
    <w:multiLevelType w:val="hybridMultilevel"/>
    <w:tmpl w:val="28C682A2"/>
    <w:lvl w:ilvl="0" w:tplc="C75C9FD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3962C0"/>
    <w:multiLevelType w:val="hybridMultilevel"/>
    <w:tmpl w:val="2D22F4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EA5744C"/>
    <w:multiLevelType w:val="hybridMultilevel"/>
    <w:tmpl w:val="12A0D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3189918">
    <w:abstractNumId w:val="1"/>
  </w:num>
  <w:num w:numId="2" w16cid:durableId="214330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542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8011">
    <w:abstractNumId w:val="0"/>
  </w:num>
  <w:num w:numId="5" w16cid:durableId="299504304">
    <w:abstractNumId w:val="1"/>
  </w:num>
  <w:num w:numId="6" w16cid:durableId="1245840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1B"/>
    <w:rsid w:val="00114C80"/>
    <w:rsid w:val="001B041B"/>
    <w:rsid w:val="001D2CD6"/>
    <w:rsid w:val="00333998"/>
    <w:rsid w:val="00363A5C"/>
    <w:rsid w:val="003C4C10"/>
    <w:rsid w:val="004B177F"/>
    <w:rsid w:val="004B3E52"/>
    <w:rsid w:val="004F76CA"/>
    <w:rsid w:val="005D70E2"/>
    <w:rsid w:val="00643E46"/>
    <w:rsid w:val="00696BBF"/>
    <w:rsid w:val="00731616"/>
    <w:rsid w:val="00840C47"/>
    <w:rsid w:val="00874869"/>
    <w:rsid w:val="00A22C4C"/>
    <w:rsid w:val="00B320A4"/>
    <w:rsid w:val="00C26709"/>
    <w:rsid w:val="00C2796A"/>
    <w:rsid w:val="00D17D9B"/>
    <w:rsid w:val="00D56675"/>
    <w:rsid w:val="00DC0B4E"/>
    <w:rsid w:val="00F2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CAC5"/>
  <w15:chartTrackingRefBased/>
  <w15:docId w15:val="{87C0995E-6C6B-469F-9461-4F1ADC9D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41B"/>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41B"/>
    <w:rPr>
      <w:color w:val="0563C1"/>
      <w:u w:val="single"/>
    </w:rPr>
  </w:style>
  <w:style w:type="paragraph" w:styleId="ListParagraph">
    <w:name w:val="List Paragraph"/>
    <w:basedOn w:val="Normal"/>
    <w:uiPriority w:val="34"/>
    <w:qFormat/>
    <w:rsid w:val="001B041B"/>
    <w:pPr>
      <w:spacing w:after="160" w:line="252" w:lineRule="auto"/>
      <w:ind w:left="720"/>
      <w:contextualSpacing/>
    </w:pPr>
    <w:rPr>
      <w:rFonts w:ascii="Arial" w:hAnsi="Arial" w:cs="Arial"/>
      <w:sz w:val="24"/>
      <w:szCs w:val="24"/>
    </w:rPr>
  </w:style>
  <w:style w:type="character" w:styleId="UnresolvedMention">
    <w:name w:val="Unresolved Mention"/>
    <w:basedOn w:val="DefaultParagraphFont"/>
    <w:uiPriority w:val="99"/>
    <w:semiHidden/>
    <w:unhideWhenUsed/>
    <w:rsid w:val="004B177F"/>
    <w:rPr>
      <w:color w:val="605E5C"/>
      <w:shd w:val="clear" w:color="auto" w:fill="E1DFDD"/>
    </w:rPr>
  </w:style>
  <w:style w:type="paragraph" w:styleId="Revision">
    <w:name w:val="Revision"/>
    <w:hidden/>
    <w:uiPriority w:val="99"/>
    <w:semiHidden/>
    <w:rsid w:val="00C2796A"/>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66674">
      <w:bodyDiv w:val="1"/>
      <w:marLeft w:val="0"/>
      <w:marRight w:val="0"/>
      <w:marTop w:val="0"/>
      <w:marBottom w:val="0"/>
      <w:divBdr>
        <w:top w:val="none" w:sz="0" w:space="0" w:color="auto"/>
        <w:left w:val="none" w:sz="0" w:space="0" w:color="auto"/>
        <w:bottom w:val="none" w:sz="0" w:space="0" w:color="auto"/>
        <w:right w:val="none" w:sz="0" w:space="0" w:color="auto"/>
      </w:divBdr>
    </w:div>
    <w:div w:id="71423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F93D6-0ED1-4749-B3CD-19E7E6306A65}">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c44bc29-31d8-418b-8eb0-ee672f7c9c93"/>
  </ds:schemaRefs>
</ds:datastoreItem>
</file>

<file path=customXml/itemProps2.xml><?xml version="1.0" encoding="utf-8"?>
<ds:datastoreItem xmlns:ds="http://schemas.openxmlformats.org/officeDocument/2006/customXml" ds:itemID="{84C07D0E-9FB4-4F49-AE2C-E1499563CEF7}">
  <ds:schemaRefs>
    <ds:schemaRef ds:uri="http://schemas.microsoft.com/sharepoint/v3/contenttype/forms"/>
  </ds:schemaRefs>
</ds:datastoreItem>
</file>

<file path=customXml/itemProps3.xml><?xml version="1.0" encoding="utf-8"?>
<ds:datastoreItem xmlns:ds="http://schemas.openxmlformats.org/officeDocument/2006/customXml" ds:itemID="{2D81EBEB-2065-4313-A670-2714344C74EC}"/>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dcterms:created xsi:type="dcterms:W3CDTF">2023-10-04T18:36:00Z</dcterms:created>
  <dcterms:modified xsi:type="dcterms:W3CDTF">2023-10-04T18:36:00Z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