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F671" w14:textId="1CD39F53" w:rsidR="00965867" w:rsidRPr="00965867" w:rsidRDefault="00965867" w:rsidP="00965867">
      <w:pPr>
        <w:ind w:left="720" w:hanging="360"/>
        <w:rPr>
          <w:rFonts w:ascii="Arial" w:hAnsi="Arial" w:cs="Arial"/>
          <w:sz w:val="24"/>
          <w:szCs w:val="24"/>
        </w:rPr>
      </w:pPr>
      <w:r w:rsidRPr="00965867">
        <w:rPr>
          <w:rFonts w:ascii="Arial" w:hAnsi="Arial" w:cs="Arial"/>
          <w:b/>
          <w:bCs/>
          <w:sz w:val="28"/>
          <w:szCs w:val="28"/>
        </w:rPr>
        <w:t>Proposed Questions for Mobile Crisis Support Team/Community Wellness Response Team (MCST/CWRT)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65867">
        <w:rPr>
          <w:rFonts w:ascii="Arial" w:hAnsi="Arial" w:cs="Arial"/>
          <w:sz w:val="24"/>
          <w:szCs w:val="24"/>
        </w:rPr>
        <w:t>(Draft for Review 080923)</w:t>
      </w:r>
    </w:p>
    <w:p w14:paraId="7A33BAE3" w14:textId="77777777" w:rsidR="00965867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>How have law enforcement officers (LEO) and mental health staff effectively and respectfully worked together during interactions with people with disabilities?</w:t>
      </w:r>
    </w:p>
    <w:p w14:paraId="16B9DDAB" w14:textId="30FE99A7" w:rsidR="00965867" w:rsidRPr="00965867" w:rsidRDefault="00965867" w:rsidP="00965867">
      <w:pPr>
        <w:pStyle w:val="ListParagraph"/>
        <w:numPr>
          <w:ilvl w:val="1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 xml:space="preserve">I’m not certain we need the curriculum as it will tell us what they are supposed to do, not what they </w:t>
      </w:r>
      <w:proofErr w:type="gramStart"/>
      <w:r w:rsidRPr="00965867">
        <w:rPr>
          <w:rFonts w:ascii="Arial" w:eastAsia="Times New Roman" w:hAnsi="Arial" w:cs="Arial"/>
          <w:sz w:val="24"/>
          <w:szCs w:val="24"/>
        </w:rPr>
        <w:t>actually do</w:t>
      </w:r>
      <w:proofErr w:type="gramEnd"/>
      <w:r w:rsidRPr="00965867">
        <w:rPr>
          <w:rFonts w:ascii="Arial" w:eastAsia="Times New Roman" w:hAnsi="Arial" w:cs="Arial"/>
          <w:sz w:val="24"/>
          <w:szCs w:val="24"/>
        </w:rPr>
        <w:t xml:space="preserve"> (which is more important).</w:t>
      </w:r>
    </w:p>
    <w:p w14:paraId="5E54B4C8" w14:textId="77777777" w:rsidR="00965867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 xml:space="preserve">How have you been successful with dual diagnosis clients? </w:t>
      </w:r>
    </w:p>
    <w:p w14:paraId="72A84029" w14:textId="77777777" w:rsidR="00965867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>What challenges have you overcome with dual diagnosis clients?</w:t>
      </w:r>
    </w:p>
    <w:p w14:paraId="3BB24720" w14:textId="77777777" w:rsidR="00965867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 xml:space="preserve">How has having clear criteria helped both LEO and Mental Health Professionals determine what type of staff is dispatch to a situation? </w:t>
      </w:r>
    </w:p>
    <w:p w14:paraId="415F758F" w14:textId="77777777" w:rsidR="00965867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b/>
          <w:bCs/>
          <w:sz w:val="24"/>
          <w:szCs w:val="24"/>
        </w:rPr>
        <w:t>(Not sure about this one)</w:t>
      </w:r>
      <w:r w:rsidRPr="00965867">
        <w:rPr>
          <w:rFonts w:ascii="Arial" w:eastAsia="Times New Roman" w:hAnsi="Arial" w:cs="Arial"/>
          <w:sz w:val="24"/>
          <w:szCs w:val="24"/>
        </w:rPr>
        <w:t xml:space="preserve"> How are you successfully identifying situations in which a 5150 is necessary when a patient has a dual diagnosis? How have you identified the best facility for the different patients? </w:t>
      </w:r>
    </w:p>
    <w:p w14:paraId="062DCE1D" w14:textId="77777777" w:rsidR="00965867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 xml:space="preserve">How have you overcome the challenging community perception that “LEO’s are always going to be involved in mental health crisis calls”? </w:t>
      </w:r>
    </w:p>
    <w:p w14:paraId="2648D5E0" w14:textId="77777777" w:rsidR="00965867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>When in the last week/month/year have you or your staff overcome the challenges of helping someone experiencing paranoia?</w:t>
      </w:r>
    </w:p>
    <w:p w14:paraId="5341B3B6" w14:textId="77777777" w:rsidR="00965867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 xml:space="preserve">When observing staff in the field how often do they need to creatively solve a problem in a way that works better than following training protocols? </w:t>
      </w:r>
    </w:p>
    <w:p w14:paraId="1A9835F2" w14:textId="77777777" w:rsidR="00965867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>What has gone well when considering a patient’s advanced directive when decision making for care? How do staff remember this important aspect of caring for those with mental health disorders?</w:t>
      </w:r>
    </w:p>
    <w:p w14:paraId="5C5A3CCF" w14:textId="77777777" w:rsidR="00965867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>How have you successfully found accessible shelter for those with disabilities? How do you know where to look and how many beds are available?</w:t>
      </w:r>
    </w:p>
    <w:p w14:paraId="5A27318A" w14:textId="6A0F574A" w:rsidR="00254F78" w:rsidRPr="00965867" w:rsidRDefault="00965867" w:rsidP="00965867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z w:val="24"/>
          <w:szCs w:val="24"/>
        </w:rPr>
      </w:pPr>
      <w:r w:rsidRPr="00965867">
        <w:rPr>
          <w:rFonts w:ascii="Arial" w:eastAsia="Times New Roman" w:hAnsi="Arial" w:cs="Arial"/>
          <w:sz w:val="24"/>
          <w:szCs w:val="24"/>
        </w:rPr>
        <w:t>What are some of the most surprising findings you have learned by surveying the community? How have you overcome any challenging feedback and solved the problem?</w:t>
      </w:r>
    </w:p>
    <w:sectPr w:rsidR="00254F78" w:rsidRPr="00965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5744C"/>
    <w:multiLevelType w:val="hybridMultilevel"/>
    <w:tmpl w:val="E4E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4023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67"/>
    <w:rsid w:val="001D2CD6"/>
    <w:rsid w:val="00254F78"/>
    <w:rsid w:val="00965867"/>
    <w:rsid w:val="00C26709"/>
    <w:rsid w:val="00D17D9B"/>
    <w:rsid w:val="00D5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3427"/>
  <w15:chartTrackingRefBased/>
  <w15:docId w15:val="{218801C0-5065-4560-8470-1BFB5505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867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2528E2-3D53-441D-863F-5C70565620F1}"/>
</file>

<file path=customXml/itemProps2.xml><?xml version="1.0" encoding="utf-8"?>
<ds:datastoreItem xmlns:ds="http://schemas.openxmlformats.org/officeDocument/2006/customXml" ds:itemID="{BB3B714E-A728-43BD-A91D-DF6CE9114D72}"/>
</file>

<file path=customXml/itemProps3.xml><?xml version="1.0" encoding="utf-8"?>
<ds:datastoreItem xmlns:ds="http://schemas.openxmlformats.org/officeDocument/2006/customXml" ds:itemID="{8F938DD6-660C-4DAC-AA6D-0BCCD8BD2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</cp:revision>
  <dcterms:created xsi:type="dcterms:W3CDTF">2023-08-04T16:57:00Z</dcterms:created>
  <dcterms:modified xsi:type="dcterms:W3CDTF">2023-08-04T17:13:00Z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