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899D7" w14:textId="66BF8ACB" w:rsidR="00770344" w:rsidRPr="00265481" w:rsidRDefault="00EE3171" w:rsidP="00265481">
      <w:pPr>
        <w:jc w:val="center"/>
        <w:rPr>
          <w:b/>
          <w:bCs/>
          <w:sz w:val="36"/>
          <w:szCs w:val="36"/>
        </w:rPr>
      </w:pPr>
      <w:r w:rsidRPr="00265481">
        <w:rPr>
          <w:b/>
          <w:bCs/>
          <w:sz w:val="36"/>
          <w:szCs w:val="36"/>
        </w:rPr>
        <w:t>Sutters Landing Park ADA River Access Trail</w:t>
      </w:r>
    </w:p>
    <w:p w14:paraId="7660BD7B" w14:textId="5992D782" w:rsidR="00EE3171" w:rsidRPr="00265481" w:rsidRDefault="00EE3171" w:rsidP="00265481">
      <w:pPr>
        <w:jc w:val="center"/>
        <w:rPr>
          <w:b/>
          <w:bCs/>
          <w:i/>
          <w:iCs/>
          <w:sz w:val="28"/>
          <w:szCs w:val="28"/>
        </w:rPr>
      </w:pPr>
      <w:r w:rsidRPr="00265481">
        <w:rPr>
          <w:b/>
          <w:bCs/>
          <w:i/>
          <w:iCs/>
          <w:sz w:val="28"/>
          <w:szCs w:val="28"/>
        </w:rPr>
        <w:t>Image Narrative for the DAC Physical Access Meeting</w:t>
      </w:r>
    </w:p>
    <w:p w14:paraId="6AAB343D" w14:textId="77777777" w:rsidR="00EE3171" w:rsidRDefault="00EE3171"/>
    <w:p w14:paraId="2BAFBC15" w14:textId="198E0199" w:rsidR="00EE3171" w:rsidRDefault="00EE3171">
      <w:r w:rsidRPr="00265481">
        <w:rPr>
          <w:b/>
          <w:bCs/>
        </w:rPr>
        <w:t>Slide 2:</w:t>
      </w:r>
      <w:r>
        <w:t xml:space="preserve"> Google Maps image showing location of project: Sutter’s Landing Regional Park on the south bank of the American River between Business 80 to the east and State Route 160 to the west.</w:t>
      </w:r>
    </w:p>
    <w:p w14:paraId="6B4CDE24" w14:textId="449B10A4" w:rsidR="00EE3171" w:rsidRDefault="00EE3171">
      <w:r w:rsidRPr="00265481">
        <w:rPr>
          <w:b/>
          <w:bCs/>
        </w:rPr>
        <w:t>Slide 5:</w:t>
      </w:r>
      <w:r>
        <w:t xml:space="preserve"> Photo of existing dirt access path to Sutters Landing Beach, looking north from top of levee.</w:t>
      </w:r>
    </w:p>
    <w:p w14:paraId="509DCA95" w14:textId="5E356958" w:rsidR="00EE3171" w:rsidRDefault="00EE3171">
      <w:r w:rsidRPr="00265481">
        <w:rPr>
          <w:b/>
          <w:bCs/>
        </w:rPr>
        <w:t>Slide 6:</w:t>
      </w:r>
      <w:r>
        <w:t xml:space="preserve"> Aerial view of project site showing existing conditions:</w:t>
      </w:r>
    </w:p>
    <w:p w14:paraId="0E884B95" w14:textId="030030EA" w:rsidR="00EE3171" w:rsidRDefault="00EE3171" w:rsidP="00EE3171">
      <w:pPr>
        <w:pStyle w:val="ListParagraph"/>
        <w:numPr>
          <w:ilvl w:val="0"/>
          <w:numId w:val="1"/>
        </w:numPr>
      </w:pPr>
      <w:r>
        <w:t>28</w:t>
      </w:r>
      <w:r w:rsidRPr="00EE3171">
        <w:rPr>
          <w:vertAlign w:val="superscript"/>
        </w:rPr>
        <w:t>th</w:t>
      </w:r>
      <w:r>
        <w:t xml:space="preserve"> &amp; B Street Skate Park and parking lot</w:t>
      </w:r>
    </w:p>
    <w:p w14:paraId="5E10CE49" w14:textId="1C9AFF61" w:rsidR="00EE3171" w:rsidRDefault="00EE3171" w:rsidP="00EE3171">
      <w:pPr>
        <w:pStyle w:val="ListParagraph"/>
        <w:numPr>
          <w:ilvl w:val="0"/>
          <w:numId w:val="1"/>
        </w:numPr>
      </w:pPr>
      <w:r>
        <w:t>Sutters Landing Trail to the east of 28</w:t>
      </w:r>
      <w:r w:rsidRPr="00EE3171">
        <w:rPr>
          <w:vertAlign w:val="superscript"/>
        </w:rPr>
        <w:t>th</w:t>
      </w:r>
      <w:r>
        <w:t xml:space="preserve"> Street</w:t>
      </w:r>
    </w:p>
    <w:p w14:paraId="2825F066" w14:textId="7137440B" w:rsidR="00EE3171" w:rsidRDefault="00EE3171" w:rsidP="00EE3171">
      <w:pPr>
        <w:pStyle w:val="ListParagraph"/>
        <w:numPr>
          <w:ilvl w:val="0"/>
          <w:numId w:val="1"/>
        </w:numPr>
      </w:pPr>
      <w:r>
        <w:t>existing dirt access path to Sutters Landing Beach</w:t>
      </w:r>
    </w:p>
    <w:p w14:paraId="072AC4BB" w14:textId="61A12F65" w:rsidR="00EE3171" w:rsidRDefault="00EE3171" w:rsidP="00EE3171">
      <w:pPr>
        <w:pStyle w:val="ListParagraph"/>
        <w:numPr>
          <w:ilvl w:val="0"/>
          <w:numId w:val="1"/>
        </w:numPr>
      </w:pPr>
      <w:r>
        <w:t>American River</w:t>
      </w:r>
    </w:p>
    <w:p w14:paraId="59108B3C" w14:textId="46C7E175" w:rsidR="00EE3171" w:rsidRDefault="00EE3171">
      <w:r w:rsidRPr="00265481">
        <w:rPr>
          <w:b/>
          <w:bCs/>
        </w:rPr>
        <w:t>Slide 7:</w:t>
      </w:r>
      <w:r>
        <w:t xml:space="preserve"> Photos of the existing conditions:</w:t>
      </w:r>
    </w:p>
    <w:p w14:paraId="79AB30EC" w14:textId="57765743" w:rsidR="00EE3171" w:rsidRDefault="00EE3171" w:rsidP="00EE3171">
      <w:pPr>
        <w:pStyle w:val="ListParagraph"/>
        <w:numPr>
          <w:ilvl w:val="0"/>
          <w:numId w:val="2"/>
        </w:numPr>
      </w:pPr>
      <w:r>
        <w:t xml:space="preserve">Photo 1 - </w:t>
      </w:r>
      <w:r w:rsidRPr="00EE3171">
        <w:t>Looking southwest toward skatepark from toe of levee</w:t>
      </w:r>
    </w:p>
    <w:p w14:paraId="11C48E5D" w14:textId="538BE459" w:rsidR="00EE3171" w:rsidRDefault="00EE3171" w:rsidP="00EE3171">
      <w:pPr>
        <w:pStyle w:val="ListParagraph"/>
        <w:numPr>
          <w:ilvl w:val="0"/>
          <w:numId w:val="2"/>
        </w:numPr>
      </w:pPr>
      <w:r>
        <w:t xml:space="preserve">Photo 2 - </w:t>
      </w:r>
      <w:r w:rsidRPr="00EE3171">
        <w:t>Looking north toward the river from top of levee</w:t>
      </w:r>
    </w:p>
    <w:p w14:paraId="0A413564" w14:textId="003D6F50" w:rsidR="00EE3171" w:rsidRDefault="00EE3171">
      <w:r w:rsidRPr="00265481">
        <w:rPr>
          <w:b/>
          <w:bCs/>
        </w:rPr>
        <w:t>Slide 8:</w:t>
      </w:r>
      <w:r>
        <w:t xml:space="preserve"> Layout of three proposed alternatives on an aerial view of the project site:</w:t>
      </w:r>
    </w:p>
    <w:p w14:paraId="7A8809DF" w14:textId="3D191221" w:rsidR="00EE3171" w:rsidRDefault="00EE3171" w:rsidP="00265481">
      <w:pPr>
        <w:pStyle w:val="ListParagraph"/>
        <w:numPr>
          <w:ilvl w:val="0"/>
          <w:numId w:val="3"/>
        </w:numPr>
      </w:pPr>
      <w:r>
        <w:t>Ramp Alternative 1 – Beginning at the top of levee near the skate park parking lot and traversing a switchback to the west to the base of the levee.</w:t>
      </w:r>
    </w:p>
    <w:p w14:paraId="60715A87" w14:textId="7A946FC7" w:rsidR="00EE3171" w:rsidRDefault="00EE3171" w:rsidP="00265481">
      <w:pPr>
        <w:pStyle w:val="ListParagraph"/>
        <w:numPr>
          <w:ilvl w:val="0"/>
          <w:numId w:val="3"/>
        </w:numPr>
      </w:pPr>
      <w:r>
        <w:t xml:space="preserve">Ramp Alternative 2 - </w:t>
      </w:r>
      <w:r>
        <w:t xml:space="preserve">Beginning at the top of levee near the skate park parking lot and traversing a switchback to the </w:t>
      </w:r>
      <w:r>
        <w:t>east</w:t>
      </w:r>
      <w:r>
        <w:t xml:space="preserve"> to the base of the levee.</w:t>
      </w:r>
    </w:p>
    <w:p w14:paraId="775BAD48" w14:textId="2F684EAB" w:rsidR="00EE3171" w:rsidRDefault="00EE3171" w:rsidP="00265481">
      <w:pPr>
        <w:pStyle w:val="ListParagraph"/>
        <w:numPr>
          <w:ilvl w:val="0"/>
          <w:numId w:val="3"/>
        </w:numPr>
      </w:pPr>
      <w:r>
        <w:t xml:space="preserve">Ramp Alternative 3 – Beginning </w:t>
      </w:r>
      <w:r w:rsidR="00265481">
        <w:t>approximately 500</w:t>
      </w:r>
      <w:r>
        <w:t xml:space="preserve"> hundred </w:t>
      </w:r>
      <w:r w:rsidR="00265481">
        <w:t>feet east of the skate park parking lot and traversing back to the west to the base of the levee.</w:t>
      </w:r>
    </w:p>
    <w:p w14:paraId="1D7CB6A1" w14:textId="77777777" w:rsidR="00265481" w:rsidRDefault="00265481" w:rsidP="00265481">
      <w:pPr>
        <w:pStyle w:val="ListParagraph"/>
        <w:numPr>
          <w:ilvl w:val="0"/>
          <w:numId w:val="3"/>
        </w:numPr>
      </w:pPr>
      <w:r>
        <w:t xml:space="preserve">All alternatives: </w:t>
      </w:r>
    </w:p>
    <w:p w14:paraId="15C8D9A7" w14:textId="7B4F0E9E" w:rsidR="00265481" w:rsidRDefault="00265481" w:rsidP="00265481">
      <w:pPr>
        <w:pStyle w:val="ListParagraph"/>
        <w:numPr>
          <w:ilvl w:val="1"/>
          <w:numId w:val="3"/>
        </w:numPr>
      </w:pPr>
      <w:r>
        <w:t xml:space="preserve">Stairs from top of levee at skate park parking </w:t>
      </w:r>
      <w:proofErr w:type="gramStart"/>
      <w:r>
        <w:t>lot oriented</w:t>
      </w:r>
      <w:proofErr w:type="gramEnd"/>
      <w:r>
        <w:t xml:space="preserve"> north to the base of the levee.</w:t>
      </w:r>
    </w:p>
    <w:p w14:paraId="0942000F" w14:textId="2F0D4C07" w:rsidR="00265481" w:rsidRDefault="00265481" w:rsidP="00265481">
      <w:pPr>
        <w:pStyle w:val="ListParagraph"/>
        <w:numPr>
          <w:ilvl w:val="1"/>
          <w:numId w:val="3"/>
        </w:numPr>
      </w:pPr>
      <w:r>
        <w:t>Landing area at the base of the levee where all ramps/stairs meet, providing access to trash receptacles and life vest stands.</w:t>
      </w:r>
    </w:p>
    <w:p w14:paraId="74FE4519" w14:textId="7CF4E5C9" w:rsidR="00265481" w:rsidRDefault="00265481" w:rsidP="00265481">
      <w:pPr>
        <w:pStyle w:val="ListParagraph"/>
        <w:numPr>
          <w:ilvl w:val="1"/>
          <w:numId w:val="3"/>
        </w:numPr>
      </w:pPr>
      <w:r>
        <w:t>Continuation of the trail north toward the water with picnic bench access paths to the east and the west.</w:t>
      </w:r>
    </w:p>
    <w:p w14:paraId="51371B56" w14:textId="77777777" w:rsidR="00265481" w:rsidRDefault="00265481" w:rsidP="00265481"/>
    <w:p w14:paraId="3502479C" w14:textId="272BD1A6" w:rsidR="00265481" w:rsidRDefault="00265481" w:rsidP="00265481">
      <w:r w:rsidRPr="00CE73A2">
        <w:rPr>
          <w:b/>
          <w:bCs/>
        </w:rPr>
        <w:lastRenderedPageBreak/>
        <w:t>Slide 11:</w:t>
      </w:r>
      <w:r>
        <w:t xml:space="preserve"> Layout of the preferred alignment</w:t>
      </w:r>
      <w:r w:rsidR="00FB0FEE" w:rsidRPr="00FB0FEE">
        <w:t xml:space="preserve"> </w:t>
      </w:r>
      <w:r w:rsidR="00FB0FEE" w:rsidRPr="00FB0FEE">
        <w:t>on an aerial view of the project site:</w:t>
      </w:r>
      <w:r w:rsidRPr="00265481">
        <w:t xml:space="preserve"> </w:t>
      </w:r>
    </w:p>
    <w:p w14:paraId="09ED7955" w14:textId="138A52A2" w:rsidR="00265481" w:rsidRDefault="00FB0FEE" w:rsidP="00265481">
      <w:pPr>
        <w:pStyle w:val="ListParagraph"/>
        <w:numPr>
          <w:ilvl w:val="0"/>
          <w:numId w:val="3"/>
        </w:numPr>
      </w:pPr>
      <w:r>
        <w:t xml:space="preserve">Primary </w:t>
      </w:r>
      <w:r w:rsidR="00265481">
        <w:t xml:space="preserve">Ramp </w:t>
      </w:r>
      <w:r>
        <w:t>(</w:t>
      </w:r>
      <w:r w:rsidR="00265481">
        <w:t>Alternative 1</w:t>
      </w:r>
      <w:r>
        <w:t>)</w:t>
      </w:r>
      <w:r w:rsidR="00265481">
        <w:t xml:space="preserve"> – Beginning at the top of levee near the skate park parking lot and traversing a switchback to the west to the base of the levee.</w:t>
      </w:r>
      <w:r w:rsidR="00265481" w:rsidRPr="00265481">
        <w:t xml:space="preserve"> </w:t>
      </w:r>
    </w:p>
    <w:p w14:paraId="1BDF18A0" w14:textId="0C69D019" w:rsidR="00FB0FEE" w:rsidRDefault="00FB0FEE" w:rsidP="00265481">
      <w:pPr>
        <w:pStyle w:val="ListParagraph"/>
        <w:numPr>
          <w:ilvl w:val="0"/>
          <w:numId w:val="3"/>
        </w:numPr>
      </w:pPr>
      <w:r>
        <w:t xml:space="preserve">Secondary Ramp (Alternative 3) - </w:t>
      </w:r>
      <w:r>
        <w:t>Beginning approximately 500 hundred feet east of the skate park parking lot and traversing back to the west to the base of the levee.</w:t>
      </w:r>
    </w:p>
    <w:p w14:paraId="52F6E7A5" w14:textId="74683588" w:rsidR="00265481" w:rsidRDefault="00265481" w:rsidP="00265481">
      <w:pPr>
        <w:pStyle w:val="ListParagraph"/>
        <w:numPr>
          <w:ilvl w:val="0"/>
          <w:numId w:val="3"/>
        </w:numPr>
      </w:pPr>
      <w:r>
        <w:t xml:space="preserve">Stairs from top of levee at skate park parking </w:t>
      </w:r>
      <w:proofErr w:type="gramStart"/>
      <w:r>
        <w:t>lot oriented</w:t>
      </w:r>
      <w:proofErr w:type="gramEnd"/>
      <w:r>
        <w:t xml:space="preserve"> north to the base of the levee.</w:t>
      </w:r>
    </w:p>
    <w:p w14:paraId="65218A05" w14:textId="5260FB24" w:rsidR="00265481" w:rsidRDefault="00265481" w:rsidP="00265481">
      <w:pPr>
        <w:pStyle w:val="ListParagraph"/>
        <w:numPr>
          <w:ilvl w:val="0"/>
          <w:numId w:val="3"/>
        </w:numPr>
      </w:pPr>
      <w:r>
        <w:t xml:space="preserve">Landing area at the base of the levee where </w:t>
      </w:r>
      <w:r>
        <w:t>the ramp</w:t>
      </w:r>
      <w:r w:rsidR="00FB0FEE">
        <w:t>s</w:t>
      </w:r>
      <w:r>
        <w:t>/stairs meet, providing access to trash receptacles and life vest stands.</w:t>
      </w:r>
    </w:p>
    <w:p w14:paraId="37ACFA0C" w14:textId="52B8BCEE" w:rsidR="00265481" w:rsidRDefault="00265481" w:rsidP="00265481">
      <w:pPr>
        <w:pStyle w:val="ListParagraph"/>
        <w:numPr>
          <w:ilvl w:val="0"/>
          <w:numId w:val="3"/>
        </w:numPr>
      </w:pPr>
      <w:r>
        <w:t>Continuation of the trail north toward the water with picnic bench access paths to the east and the west.</w:t>
      </w:r>
    </w:p>
    <w:p w14:paraId="212BD510" w14:textId="5246A676" w:rsidR="00265481" w:rsidRDefault="00265481" w:rsidP="00265481">
      <w:r w:rsidRPr="00CE73A2">
        <w:rPr>
          <w:b/>
          <w:bCs/>
        </w:rPr>
        <w:t>Slide 12:</w:t>
      </w:r>
      <w:r>
        <w:t xml:space="preserve"> Conceptual illustration showing a cross section of the trail which is comprised of an 8-foot-wide concrete path with 2-foot-wide decomposed granite shoulders</w:t>
      </w:r>
    </w:p>
    <w:p w14:paraId="42F15081" w14:textId="2B8FD172" w:rsidR="00265481" w:rsidRDefault="00265481" w:rsidP="00265481">
      <w:r w:rsidRPr="00CE73A2">
        <w:rPr>
          <w:b/>
          <w:bCs/>
        </w:rPr>
        <w:t>Slide 13:</w:t>
      </w:r>
      <w:r>
        <w:t xml:space="preserve"> </w:t>
      </w:r>
      <w:r>
        <w:t xml:space="preserve">Conceptual illustration showing a </w:t>
      </w:r>
      <w:r>
        <w:t>profile</w:t>
      </w:r>
      <w:r>
        <w:t xml:space="preserve"> of </w:t>
      </w:r>
      <w:r w:rsidR="00FB0FEE">
        <w:t xml:space="preserve">the primary and secondary </w:t>
      </w:r>
      <w:r>
        <w:t>trail</w:t>
      </w:r>
      <w:r w:rsidR="00FB0FEE">
        <w:t>. The primary trail consists of grades less than 5% with a landing in between. The secondary trail consists of flatter grades ranging from 0.6% to 3.4%</w:t>
      </w:r>
    </w:p>
    <w:p w14:paraId="3D30951C" w14:textId="5AE67C63" w:rsidR="00265481" w:rsidRDefault="00265481" w:rsidP="00265481">
      <w:r w:rsidRPr="00CE73A2">
        <w:rPr>
          <w:b/>
          <w:bCs/>
        </w:rPr>
        <w:t>Slide 14:</w:t>
      </w:r>
      <w:r w:rsidR="00FB0FEE">
        <w:t xml:space="preserve"> </w:t>
      </w:r>
      <w:r w:rsidR="00FB0FEE">
        <w:t>Layout of the preferred alignment</w:t>
      </w:r>
      <w:r w:rsidR="00FB0FEE" w:rsidRPr="00FB0FEE">
        <w:t xml:space="preserve"> on an aerial view of the project site</w:t>
      </w:r>
      <w:r w:rsidR="00FB0FEE">
        <w:t xml:space="preserve"> featuring </w:t>
      </w:r>
      <w:proofErr w:type="spellStart"/>
      <w:r w:rsidR="00FB0FEE">
        <w:t>to</w:t>
      </w:r>
      <w:proofErr w:type="spellEnd"/>
      <w:r w:rsidR="00FB0FEE">
        <w:t xml:space="preserve"> additional design updates:</w:t>
      </w:r>
    </w:p>
    <w:p w14:paraId="20387729" w14:textId="2706C3C5" w:rsidR="00FB0FEE" w:rsidRDefault="00FB0FEE" w:rsidP="00FB0FEE">
      <w:pPr>
        <w:pStyle w:val="ListParagraph"/>
        <w:numPr>
          <w:ilvl w:val="0"/>
          <w:numId w:val="4"/>
        </w:numPr>
      </w:pPr>
      <w:r>
        <w:t>Further extension of the trail toward the water.</w:t>
      </w:r>
    </w:p>
    <w:p w14:paraId="5EA55635" w14:textId="46A4AAFE" w:rsidR="00FB0FEE" w:rsidRDefault="00FB0FEE" w:rsidP="00FB0FEE">
      <w:pPr>
        <w:pStyle w:val="ListParagraph"/>
        <w:numPr>
          <w:ilvl w:val="0"/>
          <w:numId w:val="4"/>
        </w:numPr>
      </w:pPr>
      <w:r>
        <w:t>Photos of potential edge stabilization methods to prevent erosion.</w:t>
      </w:r>
    </w:p>
    <w:p w14:paraId="379587CB" w14:textId="1527E20B" w:rsidR="00265481" w:rsidRDefault="00265481" w:rsidP="00265481">
      <w:r w:rsidRPr="00CE73A2">
        <w:rPr>
          <w:b/>
          <w:bCs/>
        </w:rPr>
        <w:t>Slide 15:</w:t>
      </w:r>
      <w:r w:rsidR="00FB0FEE">
        <w:t xml:space="preserve"> Aerial view of the project site highlighting the location of the two parking lots serving the Sutter’s Landing Beach:</w:t>
      </w:r>
    </w:p>
    <w:p w14:paraId="3CF217EA" w14:textId="77CD1680" w:rsidR="00FB0FEE" w:rsidRDefault="00FB0FEE" w:rsidP="00FB0FEE">
      <w:pPr>
        <w:pStyle w:val="ListParagraph"/>
        <w:numPr>
          <w:ilvl w:val="0"/>
          <w:numId w:val="5"/>
        </w:numPr>
      </w:pPr>
      <w:r>
        <w:t>Parking Lot 1: East of (and adjacent to) the 28</w:t>
      </w:r>
      <w:r w:rsidRPr="00FB0FEE">
        <w:rPr>
          <w:vertAlign w:val="superscript"/>
        </w:rPr>
        <w:t>th</w:t>
      </w:r>
      <w:r>
        <w:t xml:space="preserve"> &amp; B Skate Park</w:t>
      </w:r>
    </w:p>
    <w:p w14:paraId="3D40A36A" w14:textId="3DDD1B44" w:rsidR="00FB0FEE" w:rsidRDefault="00FB0FEE" w:rsidP="00FB0FEE">
      <w:pPr>
        <w:pStyle w:val="ListParagraph"/>
        <w:numPr>
          <w:ilvl w:val="0"/>
          <w:numId w:val="5"/>
        </w:numPr>
      </w:pPr>
      <w:r>
        <w:t xml:space="preserve">Parking Lot 2: Approximately 400 feet south of the </w:t>
      </w:r>
      <w:r>
        <w:t>28</w:t>
      </w:r>
      <w:r w:rsidRPr="00FB0FEE">
        <w:rPr>
          <w:vertAlign w:val="superscript"/>
        </w:rPr>
        <w:t>th</w:t>
      </w:r>
      <w:r>
        <w:t xml:space="preserve"> &amp; B Skate Park</w:t>
      </w:r>
      <w:r>
        <w:t xml:space="preserve"> on the east side of 28</w:t>
      </w:r>
      <w:r w:rsidRPr="00FB0FEE">
        <w:rPr>
          <w:vertAlign w:val="superscript"/>
        </w:rPr>
        <w:t>th</w:t>
      </w:r>
      <w:r>
        <w:t xml:space="preserve"> Street.</w:t>
      </w:r>
    </w:p>
    <w:p w14:paraId="7948474C" w14:textId="2BAA9217" w:rsidR="00265481" w:rsidRDefault="00265481" w:rsidP="00265481">
      <w:r w:rsidRPr="00CE73A2">
        <w:rPr>
          <w:b/>
          <w:bCs/>
        </w:rPr>
        <w:t>Slide 16:</w:t>
      </w:r>
      <w:r w:rsidR="00FB0FEE">
        <w:t xml:space="preserve"> </w:t>
      </w:r>
      <w:r w:rsidR="00FB0FEE">
        <w:t xml:space="preserve">Aerial view of the project site </w:t>
      </w:r>
      <w:r w:rsidR="00FB0FEE">
        <w:t>showing the ADA path of travel from the disabled parking spaces in Parking Lot 1</w:t>
      </w:r>
      <w:r w:rsidR="00FB0FEE">
        <w:t>:</w:t>
      </w:r>
    </w:p>
    <w:p w14:paraId="7B6122FC" w14:textId="70BA1518" w:rsidR="00FB0FEE" w:rsidRDefault="00CE73A2" w:rsidP="00CE73A2">
      <w:pPr>
        <w:pStyle w:val="ListParagraph"/>
        <w:numPr>
          <w:ilvl w:val="0"/>
          <w:numId w:val="6"/>
        </w:numPr>
      </w:pPr>
      <w:r>
        <w:t>Northerly disabled spaces: Head west to the plaza between the landscape planters, turn north to the paved levee road, turn east to the top of the proposed access trail.</w:t>
      </w:r>
    </w:p>
    <w:p w14:paraId="6AB582F4" w14:textId="0B0AFA48" w:rsidR="00265481" w:rsidRDefault="00CE73A2" w:rsidP="00265481">
      <w:pPr>
        <w:pStyle w:val="ListParagraph"/>
        <w:numPr>
          <w:ilvl w:val="0"/>
          <w:numId w:val="6"/>
        </w:numPr>
      </w:pPr>
      <w:r>
        <w:t>Southerly</w:t>
      </w:r>
      <w:r>
        <w:t xml:space="preserve"> disabled spaces: Head west to the </w:t>
      </w:r>
      <w:r>
        <w:t>skate park building, turn north following the edge of the skate park, turn east along the south perimeter of the landscape planters to the plaza,</w:t>
      </w:r>
      <w:r>
        <w:t xml:space="preserve"> turn north to the paved levee road, turn east to the top of the proposed access trail.</w:t>
      </w:r>
    </w:p>
    <w:p w14:paraId="1C81EF5F" w14:textId="055E840B" w:rsidR="00265481" w:rsidRDefault="00265481" w:rsidP="00265481">
      <w:r w:rsidRPr="00CE73A2">
        <w:rPr>
          <w:b/>
          <w:bCs/>
        </w:rPr>
        <w:lastRenderedPageBreak/>
        <w:t>Slide 17:</w:t>
      </w:r>
      <w:r w:rsidR="00CE73A2" w:rsidRPr="00CE73A2">
        <w:t xml:space="preserve"> </w:t>
      </w:r>
      <w:r w:rsidR="00CE73A2">
        <w:t xml:space="preserve">Aerial view of the project site showing the ADA path of travel from the disabled parking spaces in Parking Lot </w:t>
      </w:r>
      <w:r w:rsidR="00CE73A2">
        <w:t>2</w:t>
      </w:r>
      <w:r w:rsidR="00CE73A2">
        <w:t>:</w:t>
      </w:r>
    </w:p>
    <w:p w14:paraId="0B939451" w14:textId="6062648A" w:rsidR="00265481" w:rsidRDefault="00CE73A2" w:rsidP="00CE73A2">
      <w:pPr>
        <w:pStyle w:val="ListParagraph"/>
        <w:numPr>
          <w:ilvl w:val="0"/>
          <w:numId w:val="7"/>
        </w:numPr>
      </w:pPr>
      <w:r>
        <w:t>Head north along concrete pathway that leads across 28</w:t>
      </w:r>
      <w:r w:rsidRPr="00CE73A2">
        <w:rPr>
          <w:vertAlign w:val="superscript"/>
        </w:rPr>
        <w:t>th</w:t>
      </w:r>
      <w:r>
        <w:t xml:space="preserve"> Street, follow concrete pathway to the north/northeast to the future concession stand, pass through the concession area heading north to the concrete path that connects to the southwesterly edge of the skate park parking lot, follow the same route as that described for the southerly disabled spaces in Parking Lot 1.</w:t>
      </w:r>
    </w:p>
    <w:p w14:paraId="195EAA21" w14:textId="3391615E" w:rsidR="00265481" w:rsidRDefault="00265481" w:rsidP="00265481">
      <w:r w:rsidRPr="00CE73A2">
        <w:rPr>
          <w:b/>
          <w:bCs/>
        </w:rPr>
        <w:t>Slide 18:</w:t>
      </w:r>
      <w:r>
        <w:t xml:space="preserve"> </w:t>
      </w:r>
      <w:r w:rsidR="00CE73A2">
        <w:t>Bar chart of project schedule showing the following primary tasks and approximate finish dates:</w:t>
      </w:r>
    </w:p>
    <w:p w14:paraId="1D163842" w14:textId="0F9B5EF1" w:rsidR="00CE73A2" w:rsidRDefault="00CE73A2" w:rsidP="00CE73A2">
      <w:pPr>
        <w:pStyle w:val="ListParagraph"/>
        <w:numPr>
          <w:ilvl w:val="0"/>
          <w:numId w:val="7"/>
        </w:numPr>
      </w:pPr>
      <w:r>
        <w:t>Notice to Proceed: June 2024</w:t>
      </w:r>
    </w:p>
    <w:p w14:paraId="558E128C" w14:textId="228D37BC" w:rsidR="00CE73A2" w:rsidRDefault="00CE73A2" w:rsidP="00CE73A2">
      <w:pPr>
        <w:pStyle w:val="ListParagraph"/>
        <w:numPr>
          <w:ilvl w:val="0"/>
          <w:numId w:val="7"/>
        </w:numPr>
      </w:pPr>
      <w:r>
        <w:t>Survey: September 2024</w:t>
      </w:r>
    </w:p>
    <w:p w14:paraId="7813F304" w14:textId="43195935" w:rsidR="00CE73A2" w:rsidRDefault="00CE73A2" w:rsidP="00CE73A2">
      <w:pPr>
        <w:pStyle w:val="ListParagraph"/>
        <w:numPr>
          <w:ilvl w:val="0"/>
          <w:numId w:val="7"/>
        </w:numPr>
      </w:pPr>
      <w:r>
        <w:t>Preliminary Engineering: June 1025</w:t>
      </w:r>
    </w:p>
    <w:p w14:paraId="0CB1C311" w14:textId="6E8017AE" w:rsidR="00CE73A2" w:rsidRDefault="00CE73A2" w:rsidP="00CE73A2">
      <w:pPr>
        <w:pStyle w:val="ListParagraph"/>
        <w:numPr>
          <w:ilvl w:val="0"/>
          <w:numId w:val="7"/>
        </w:numPr>
      </w:pPr>
      <w:r>
        <w:t>Environmental: January 2026</w:t>
      </w:r>
    </w:p>
    <w:p w14:paraId="568F710B" w14:textId="2E39E13C" w:rsidR="00CE73A2" w:rsidRDefault="00CE73A2" w:rsidP="00CE73A2">
      <w:pPr>
        <w:pStyle w:val="ListParagraph"/>
        <w:numPr>
          <w:ilvl w:val="0"/>
          <w:numId w:val="7"/>
        </w:numPr>
      </w:pPr>
      <w:r>
        <w:t>Permitting: July 2027</w:t>
      </w:r>
    </w:p>
    <w:p w14:paraId="133A14AA" w14:textId="67891F69" w:rsidR="00CE73A2" w:rsidRDefault="00CE73A2" w:rsidP="00CE73A2">
      <w:pPr>
        <w:pStyle w:val="ListParagraph"/>
        <w:numPr>
          <w:ilvl w:val="0"/>
          <w:numId w:val="7"/>
        </w:numPr>
      </w:pPr>
      <w:r>
        <w:t>Final Design: July 2027</w:t>
      </w:r>
    </w:p>
    <w:p w14:paraId="5DA60608" w14:textId="0716065E" w:rsidR="00CE73A2" w:rsidRDefault="00CE73A2" w:rsidP="00CE73A2">
      <w:pPr>
        <w:pStyle w:val="ListParagraph"/>
        <w:numPr>
          <w:ilvl w:val="0"/>
          <w:numId w:val="7"/>
        </w:numPr>
      </w:pPr>
      <w:r>
        <w:t>Bidding (pending funding): November 2027</w:t>
      </w:r>
    </w:p>
    <w:p w14:paraId="21CDB364" w14:textId="2901C8C8" w:rsidR="00CE73A2" w:rsidRDefault="00CE73A2" w:rsidP="00CE73A2">
      <w:pPr>
        <w:pStyle w:val="ListParagraph"/>
        <w:numPr>
          <w:ilvl w:val="0"/>
          <w:numId w:val="7"/>
        </w:numPr>
      </w:pPr>
      <w:r>
        <w:t>Construction (pending funding): Start December 2027</w:t>
      </w:r>
    </w:p>
    <w:sectPr w:rsidR="00CE7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968"/>
    <w:multiLevelType w:val="hybridMultilevel"/>
    <w:tmpl w:val="9D4A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E7567"/>
    <w:multiLevelType w:val="hybridMultilevel"/>
    <w:tmpl w:val="429E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04337"/>
    <w:multiLevelType w:val="hybridMultilevel"/>
    <w:tmpl w:val="A306C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70BC1"/>
    <w:multiLevelType w:val="hybridMultilevel"/>
    <w:tmpl w:val="FF6EB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E0443"/>
    <w:multiLevelType w:val="hybridMultilevel"/>
    <w:tmpl w:val="5C2A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E4873"/>
    <w:multiLevelType w:val="hybridMultilevel"/>
    <w:tmpl w:val="371E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CF25DD"/>
    <w:multiLevelType w:val="hybridMultilevel"/>
    <w:tmpl w:val="9E7A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429554">
    <w:abstractNumId w:val="5"/>
  </w:num>
  <w:num w:numId="2" w16cid:durableId="256525771">
    <w:abstractNumId w:val="4"/>
  </w:num>
  <w:num w:numId="3" w16cid:durableId="473907532">
    <w:abstractNumId w:val="3"/>
  </w:num>
  <w:num w:numId="4" w16cid:durableId="1337072592">
    <w:abstractNumId w:val="2"/>
  </w:num>
  <w:num w:numId="5" w16cid:durableId="138351419">
    <w:abstractNumId w:val="0"/>
  </w:num>
  <w:num w:numId="6" w16cid:durableId="451823208">
    <w:abstractNumId w:val="6"/>
  </w:num>
  <w:num w:numId="7" w16cid:durableId="1821966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71"/>
    <w:rsid w:val="00265481"/>
    <w:rsid w:val="00770344"/>
    <w:rsid w:val="00B04CEE"/>
    <w:rsid w:val="00C6615D"/>
    <w:rsid w:val="00CE73A2"/>
    <w:rsid w:val="00EE3171"/>
    <w:rsid w:val="00FB0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33F6"/>
  <w15:chartTrackingRefBased/>
  <w15:docId w15:val="{8FD6D57A-04B8-4FE7-8BAE-FED8BE38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1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1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1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1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1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1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1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1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171"/>
    <w:rPr>
      <w:rFonts w:eastAsiaTheme="majorEastAsia" w:cstheme="majorBidi"/>
      <w:color w:val="272727" w:themeColor="text1" w:themeTint="D8"/>
    </w:rPr>
  </w:style>
  <w:style w:type="paragraph" w:styleId="Title">
    <w:name w:val="Title"/>
    <w:basedOn w:val="Normal"/>
    <w:next w:val="Normal"/>
    <w:link w:val="TitleChar"/>
    <w:uiPriority w:val="10"/>
    <w:qFormat/>
    <w:rsid w:val="00EE3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171"/>
    <w:pPr>
      <w:spacing w:before="160"/>
      <w:jc w:val="center"/>
    </w:pPr>
    <w:rPr>
      <w:i/>
      <w:iCs/>
      <w:color w:val="404040" w:themeColor="text1" w:themeTint="BF"/>
    </w:rPr>
  </w:style>
  <w:style w:type="character" w:customStyle="1" w:styleId="QuoteChar">
    <w:name w:val="Quote Char"/>
    <w:basedOn w:val="DefaultParagraphFont"/>
    <w:link w:val="Quote"/>
    <w:uiPriority w:val="29"/>
    <w:rsid w:val="00EE3171"/>
    <w:rPr>
      <w:i/>
      <w:iCs/>
      <w:color w:val="404040" w:themeColor="text1" w:themeTint="BF"/>
    </w:rPr>
  </w:style>
  <w:style w:type="paragraph" w:styleId="ListParagraph">
    <w:name w:val="List Paragraph"/>
    <w:basedOn w:val="Normal"/>
    <w:uiPriority w:val="34"/>
    <w:qFormat/>
    <w:rsid w:val="00EE3171"/>
    <w:pPr>
      <w:ind w:left="720"/>
      <w:contextualSpacing/>
    </w:pPr>
  </w:style>
  <w:style w:type="character" w:styleId="IntenseEmphasis">
    <w:name w:val="Intense Emphasis"/>
    <w:basedOn w:val="DefaultParagraphFont"/>
    <w:uiPriority w:val="21"/>
    <w:qFormat/>
    <w:rsid w:val="00EE3171"/>
    <w:rPr>
      <w:i/>
      <w:iCs/>
      <w:color w:val="0F4761" w:themeColor="accent1" w:themeShade="BF"/>
    </w:rPr>
  </w:style>
  <w:style w:type="paragraph" w:styleId="IntenseQuote">
    <w:name w:val="Intense Quote"/>
    <w:basedOn w:val="Normal"/>
    <w:next w:val="Normal"/>
    <w:link w:val="IntenseQuoteChar"/>
    <w:uiPriority w:val="30"/>
    <w:qFormat/>
    <w:rsid w:val="00EE3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171"/>
    <w:rPr>
      <w:i/>
      <w:iCs/>
      <w:color w:val="0F4761" w:themeColor="accent1" w:themeShade="BF"/>
    </w:rPr>
  </w:style>
  <w:style w:type="character" w:styleId="IntenseReference">
    <w:name w:val="Intense Reference"/>
    <w:basedOn w:val="DefaultParagraphFont"/>
    <w:uiPriority w:val="32"/>
    <w:qFormat/>
    <w:rsid w:val="00EE31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B607A0-F761-4137-9F73-6A2844482144}"/>
</file>

<file path=customXml/itemProps2.xml><?xml version="1.0" encoding="utf-8"?>
<ds:datastoreItem xmlns:ds="http://schemas.openxmlformats.org/officeDocument/2006/customXml" ds:itemID="{2739945C-31B9-4D47-A4B9-9556E3D611EC}"/>
</file>

<file path=customXml/itemProps3.xml><?xml version="1.0" encoding="utf-8"?>
<ds:datastoreItem xmlns:ds="http://schemas.openxmlformats.org/officeDocument/2006/customXml" ds:itemID="{DAB67615-8ED8-4338-B180-FF0699EBC458}"/>
</file>

<file path=docProps/app.xml><?xml version="1.0" encoding="utf-8"?>
<Properties xmlns="http://schemas.openxmlformats.org/officeDocument/2006/extended-properties" xmlns:vt="http://schemas.openxmlformats.org/officeDocument/2006/docPropsVTypes">
  <Template>Normal.dotm</Template>
  <TotalTime>42</TotalTime>
  <Pages>3</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DalcinWalling</dc:creator>
  <cp:keywords/>
  <dc:description/>
  <cp:lastModifiedBy>Pamela DalcinWalling</cp:lastModifiedBy>
  <cp:revision>1</cp:revision>
  <dcterms:created xsi:type="dcterms:W3CDTF">2025-04-08T00:17:00Z</dcterms:created>
  <dcterms:modified xsi:type="dcterms:W3CDTF">2025-04-08T00:59:00Z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